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5F8" w:rsidRPr="00EA35F8" w:rsidRDefault="00EA35F8" w:rsidP="00EA35F8">
      <w:pPr>
        <w:spacing w:after="0" w:line="240" w:lineRule="auto"/>
        <w:ind w:left="142" w:hanging="142"/>
        <w:jc w:val="center"/>
        <w:rPr>
          <w:rFonts w:ascii="Arial" w:eastAsia="Times New Roman" w:hAnsi="Arial" w:cs="Arial"/>
          <w:color w:val="000000"/>
          <w:sz w:val="20"/>
          <w:szCs w:val="20"/>
          <w:lang w:eastAsia="ru-RU"/>
        </w:rPr>
      </w:pPr>
      <w:r w:rsidRPr="00EA35F8">
        <w:rPr>
          <w:rFonts w:ascii="Arial" w:eastAsia="Times New Roman" w:hAnsi="Arial" w:cs="Arial"/>
          <w:b/>
          <w:bCs/>
          <w:color w:val="000000"/>
          <w:sz w:val="32"/>
          <w:szCs w:val="32"/>
          <w:lang w:eastAsia="ru-RU"/>
        </w:rPr>
        <w:br/>
        <w:t>УСТАВ УСТЬ-КАМЧАТСКОГО МУНИЦИПАЛЬНОГО РАЙОНА</w:t>
      </w:r>
    </w:p>
    <w:p w:rsidR="00EA35F8" w:rsidRPr="00EA35F8" w:rsidRDefault="00EA35F8" w:rsidP="00EA35F8">
      <w:pPr>
        <w:spacing w:after="0" w:line="240" w:lineRule="auto"/>
        <w:ind w:left="142" w:hanging="142"/>
        <w:jc w:val="center"/>
        <w:rPr>
          <w:rFonts w:ascii="Arial" w:eastAsia="Times New Roman" w:hAnsi="Arial" w:cs="Arial"/>
          <w:color w:val="000000"/>
          <w:sz w:val="20"/>
          <w:szCs w:val="20"/>
          <w:lang w:eastAsia="ru-RU"/>
        </w:rPr>
      </w:pPr>
      <w:r w:rsidRPr="00EA35F8">
        <w:rPr>
          <w:rFonts w:ascii="Arial" w:eastAsia="Times New Roman" w:hAnsi="Arial" w:cs="Arial"/>
          <w:b/>
          <w:bCs/>
          <w:color w:val="000000"/>
          <w:sz w:val="32"/>
          <w:szCs w:val="32"/>
          <w:lang w:eastAsia="ru-RU"/>
        </w:rPr>
        <w:t> </w:t>
      </w:r>
    </w:p>
    <w:p w:rsidR="00EA35F8" w:rsidRPr="00EA35F8" w:rsidRDefault="00EA35F8" w:rsidP="00EA35F8">
      <w:pPr>
        <w:spacing w:after="0" w:line="240" w:lineRule="auto"/>
        <w:ind w:left="142" w:hanging="142"/>
        <w:jc w:val="center"/>
        <w:rPr>
          <w:rFonts w:ascii="Arial" w:eastAsia="Times New Roman" w:hAnsi="Arial" w:cs="Arial"/>
          <w:color w:val="000000"/>
          <w:sz w:val="20"/>
          <w:szCs w:val="20"/>
          <w:lang w:eastAsia="ru-RU"/>
        </w:rPr>
      </w:pPr>
      <w:r w:rsidRPr="00EA35F8">
        <w:rPr>
          <w:rFonts w:ascii="Arial" w:eastAsia="Times New Roman" w:hAnsi="Arial" w:cs="Arial"/>
          <w:b/>
          <w:bCs/>
          <w:color w:val="000000"/>
          <w:sz w:val="32"/>
          <w:szCs w:val="32"/>
          <w:lang w:eastAsia="ru-RU"/>
        </w:rPr>
        <w:t>п. Усть-Камчатск</w:t>
      </w:r>
    </w:p>
    <w:p w:rsidR="00EA35F8" w:rsidRPr="00EA35F8" w:rsidRDefault="00EA35F8" w:rsidP="00EA35F8">
      <w:pPr>
        <w:spacing w:after="0" w:line="240" w:lineRule="auto"/>
        <w:ind w:left="142" w:hanging="142"/>
        <w:jc w:val="center"/>
        <w:rPr>
          <w:rFonts w:ascii="Arial" w:eastAsia="Times New Roman" w:hAnsi="Arial" w:cs="Arial"/>
          <w:color w:val="000000"/>
          <w:sz w:val="20"/>
          <w:szCs w:val="20"/>
          <w:lang w:eastAsia="ru-RU"/>
        </w:rPr>
      </w:pPr>
      <w:r w:rsidRPr="00EA35F8">
        <w:rPr>
          <w:rFonts w:ascii="Arial" w:eastAsia="Times New Roman" w:hAnsi="Arial" w:cs="Arial"/>
          <w:b/>
          <w:bCs/>
          <w:color w:val="000000"/>
          <w:sz w:val="32"/>
          <w:szCs w:val="32"/>
          <w:lang w:eastAsia="ru-RU"/>
        </w:rPr>
        <w:t>2018 г.</w:t>
      </w:r>
    </w:p>
    <w:p w:rsidR="00EA35F8" w:rsidRPr="00EA35F8" w:rsidRDefault="00EA35F8" w:rsidP="00EA35F8">
      <w:pPr>
        <w:spacing w:after="0" w:line="240" w:lineRule="auto"/>
        <w:ind w:left="142" w:hanging="142"/>
        <w:jc w:val="center"/>
        <w:rPr>
          <w:rFonts w:ascii="Arial" w:eastAsia="Times New Roman" w:hAnsi="Arial" w:cs="Arial"/>
          <w:color w:val="000000"/>
          <w:sz w:val="20"/>
          <w:szCs w:val="20"/>
          <w:lang w:eastAsia="ru-RU"/>
        </w:rPr>
      </w:pPr>
      <w:r w:rsidRPr="00EA35F8">
        <w:rPr>
          <w:rFonts w:ascii="Arial" w:eastAsia="Times New Roman" w:hAnsi="Arial" w:cs="Arial"/>
          <w:b/>
          <w:bCs/>
          <w:color w:val="000000"/>
          <w:sz w:val="32"/>
          <w:szCs w:val="32"/>
          <w:lang w:eastAsia="ru-RU"/>
        </w:rPr>
        <w:t> </w:t>
      </w:r>
    </w:p>
    <w:p w:rsidR="00EA35F8" w:rsidRPr="00EA35F8" w:rsidRDefault="00EA35F8" w:rsidP="00EA35F8">
      <w:pPr>
        <w:spacing w:after="0" w:line="240" w:lineRule="auto"/>
        <w:ind w:left="142" w:hanging="142"/>
        <w:jc w:val="center"/>
        <w:rPr>
          <w:rFonts w:ascii="Arial" w:eastAsia="Times New Roman" w:hAnsi="Arial" w:cs="Arial"/>
          <w:color w:val="000000"/>
          <w:sz w:val="20"/>
          <w:szCs w:val="20"/>
          <w:lang w:eastAsia="ru-RU"/>
        </w:rPr>
      </w:pPr>
      <w:r w:rsidRPr="00EA35F8">
        <w:rPr>
          <w:rFonts w:ascii="Arial" w:eastAsia="Times New Roman" w:hAnsi="Arial" w:cs="Arial"/>
          <w:color w:val="000000"/>
          <w:sz w:val="24"/>
          <w:szCs w:val="24"/>
          <w:lang w:eastAsia="ru-RU"/>
        </w:rPr>
        <w:t xml:space="preserve">(в редакции решений Совета народных депутатов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 муниципального района </w:t>
      </w:r>
      <w:hyperlink r:id="rId4" w:tgtFrame="_blank" w:history="1">
        <w:r w:rsidRPr="00EA35F8">
          <w:rPr>
            <w:rFonts w:ascii="Arial" w:eastAsia="Times New Roman" w:hAnsi="Arial" w:cs="Arial"/>
            <w:sz w:val="24"/>
            <w:szCs w:val="24"/>
            <w:lang w:eastAsia="ru-RU"/>
          </w:rPr>
          <w:t>от 21.11.2018 №135-нпа</w:t>
        </w:r>
      </w:hyperlink>
      <w:r w:rsidRPr="00EA35F8">
        <w:rPr>
          <w:rFonts w:ascii="Arial" w:eastAsia="Times New Roman" w:hAnsi="Arial" w:cs="Arial"/>
          <w:sz w:val="24"/>
          <w:szCs w:val="24"/>
          <w:lang w:eastAsia="ru-RU"/>
        </w:rPr>
        <w:t>; </w:t>
      </w:r>
      <w:hyperlink r:id="rId5" w:tgtFrame="_blank" w:history="1">
        <w:r w:rsidRPr="00EA35F8">
          <w:rPr>
            <w:rFonts w:ascii="Arial" w:eastAsia="Times New Roman" w:hAnsi="Arial" w:cs="Arial"/>
            <w:sz w:val="24"/>
            <w:szCs w:val="24"/>
            <w:lang w:eastAsia="ru-RU"/>
          </w:rPr>
          <w:t>от 09.04.2019 №162-нпа</w:t>
        </w:r>
      </w:hyperlink>
      <w:r w:rsidRPr="00EA35F8">
        <w:rPr>
          <w:rFonts w:ascii="Arial" w:eastAsia="Times New Roman" w:hAnsi="Arial" w:cs="Arial"/>
          <w:sz w:val="24"/>
          <w:szCs w:val="24"/>
          <w:lang w:eastAsia="ru-RU"/>
        </w:rPr>
        <w:t>; </w:t>
      </w:r>
      <w:hyperlink r:id="rId6" w:tgtFrame="_blank" w:history="1">
        <w:r w:rsidRPr="00EA35F8">
          <w:rPr>
            <w:rFonts w:ascii="Arial" w:eastAsia="Times New Roman" w:hAnsi="Arial" w:cs="Arial"/>
            <w:sz w:val="24"/>
            <w:szCs w:val="24"/>
            <w:lang w:eastAsia="ru-RU"/>
          </w:rPr>
          <w:t>от 16.09.2019 №184-нпа</w:t>
        </w:r>
      </w:hyperlink>
      <w:r w:rsidRPr="00EA35F8">
        <w:rPr>
          <w:rFonts w:ascii="Arial" w:eastAsia="Times New Roman" w:hAnsi="Arial" w:cs="Arial"/>
          <w:color w:val="000000"/>
          <w:sz w:val="24"/>
          <w:szCs w:val="24"/>
          <w:lang w:eastAsia="ru-RU"/>
        </w:rPr>
        <w:t>; </w:t>
      </w:r>
      <w:hyperlink r:id="rId7" w:tgtFrame="_blank" w:history="1">
        <w:r w:rsidRPr="00EA35F8">
          <w:rPr>
            <w:rFonts w:ascii="Arial" w:eastAsia="Times New Roman" w:hAnsi="Arial" w:cs="Arial"/>
            <w:sz w:val="24"/>
            <w:szCs w:val="24"/>
            <w:lang w:eastAsia="ru-RU"/>
          </w:rPr>
          <w:t>от 25.12.2019 №195-нпа</w:t>
        </w:r>
      </w:hyperlink>
      <w:r w:rsidRPr="00EA35F8">
        <w:rPr>
          <w:rFonts w:ascii="Arial" w:eastAsia="Times New Roman" w:hAnsi="Arial" w:cs="Arial"/>
          <w:sz w:val="24"/>
          <w:szCs w:val="24"/>
          <w:lang w:eastAsia="ru-RU"/>
        </w:rPr>
        <w:t>; </w:t>
      </w:r>
      <w:hyperlink r:id="rId8" w:tgtFrame="_blank" w:history="1">
        <w:r w:rsidRPr="00EA35F8">
          <w:rPr>
            <w:rFonts w:ascii="Arial" w:eastAsia="Times New Roman" w:hAnsi="Arial" w:cs="Arial"/>
            <w:sz w:val="24"/>
            <w:szCs w:val="24"/>
            <w:lang w:eastAsia="ru-RU"/>
          </w:rPr>
          <w:t>от 06.04.2020 №200-нпа</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0"/>
          <w:szCs w:val="20"/>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СОДЕРЖАНИЕ</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tbl>
      <w:tblPr>
        <w:tblW w:w="22734" w:type="dxa"/>
        <w:tblInd w:w="-1134" w:type="dxa"/>
        <w:tblCellMar>
          <w:left w:w="0" w:type="dxa"/>
          <w:right w:w="0" w:type="dxa"/>
        </w:tblCellMar>
        <w:tblLook w:val="04A0" w:firstRow="1" w:lastRow="0" w:firstColumn="1" w:lastColumn="0" w:noHBand="0" w:noVBand="1"/>
      </w:tblPr>
      <w:tblGrid>
        <w:gridCol w:w="868"/>
        <w:gridCol w:w="21866"/>
      </w:tblGrid>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Глава 1.</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Общие положения</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1.</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 xml:space="preserve">Правовой статус </w:t>
            </w:r>
            <w:proofErr w:type="spellStart"/>
            <w:r w:rsidRPr="00EA35F8">
              <w:rPr>
                <w:rFonts w:ascii="Arial" w:eastAsia="Times New Roman" w:hAnsi="Arial" w:cs="Arial"/>
                <w:sz w:val="20"/>
                <w:szCs w:val="20"/>
                <w:lang w:eastAsia="ru-RU"/>
              </w:rPr>
              <w:t>Усть</w:t>
            </w:r>
            <w:proofErr w:type="spellEnd"/>
            <w:r w:rsidRPr="00EA35F8">
              <w:rPr>
                <w:rFonts w:ascii="Arial" w:eastAsia="Times New Roman" w:hAnsi="Arial" w:cs="Arial"/>
                <w:sz w:val="20"/>
                <w:szCs w:val="20"/>
                <w:lang w:eastAsia="ru-RU"/>
              </w:rPr>
              <w:t>-Камчатского муниципального района</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2.</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Границы территории и состав муниципального района</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3.</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Официальные символы муниципального района</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Глава 2.</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Правовые основы организации и осуществления местного самоуправления в муниципальном районе</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4.</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outlineLvl w:val="5"/>
              <w:rPr>
                <w:rFonts w:ascii="Arial" w:eastAsia="Times New Roman" w:hAnsi="Arial" w:cs="Arial"/>
                <w:b/>
                <w:bCs/>
                <w:sz w:val="20"/>
                <w:szCs w:val="20"/>
                <w:lang w:eastAsia="ru-RU"/>
              </w:rPr>
            </w:pPr>
            <w:r w:rsidRPr="00EA35F8">
              <w:rPr>
                <w:rFonts w:ascii="Arial" w:eastAsia="Times New Roman" w:hAnsi="Arial" w:cs="Arial"/>
                <w:sz w:val="20"/>
                <w:szCs w:val="20"/>
                <w:lang w:eastAsia="ru-RU"/>
              </w:rPr>
              <w:t>Местное самоуправление муниципального района</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5.</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Права граждан на осуществление местного самоуправления</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6.</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Правовая основа местного самоуправления муниципального района</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7.</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Вопросы местного значения муниципального района</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8.</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9.</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Полномочия органов местного самоуправления муниципального</w:t>
            </w:r>
          </w:p>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района по решению вопросов местного значения</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10.</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Принципы правового регулирования полномочий органов местного самоуправления муниципального района</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11.</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Осуществление органами местного самоуправления муниципального района отдельных государственных полномочий и дополнительных мер социальной поддержки и помощи гражданам</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12.</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Межмуниципальные, межрегиональные, международные и внешнеэкономические связи муниципального района</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Глава 3.</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Формы, порядок и гарантии участия населения в решении вопросов местного значения и осуществления местного самоуправления</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13.</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Местный референдум</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14.</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Голосование по отзыву депутата районного Совета, голосование по вопросам изменения границ или преобразования муниципального района</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15.</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Правотворческая инициатива граждан</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16.</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Публичные слушания</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17.</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Собрания граждан</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18.</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Конференция граждан (собрание делегатов)</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19.</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Опрос граждан</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lastRenderedPageBreak/>
              <w:t>Статья 20.</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Обращения граждан в органы местного самоуправления муниципального района</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21.</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Другие формы непосредственного осуществления населением местного самоуправления и участия в его осуществлении</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Глава 4.</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Органы и должностные лица местного самоуправления муниципального района</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22.</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Структура органов местного самоуправления муниципального района</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23.</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Районный Совет</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24.</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Депутат районного Совета</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25.</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Глава района</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26.</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Администрация района</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27.</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 xml:space="preserve">Исполнение Администрацией района полномочий администрации </w:t>
            </w:r>
            <w:proofErr w:type="spellStart"/>
            <w:r w:rsidRPr="00EA35F8">
              <w:rPr>
                <w:rFonts w:ascii="Arial" w:eastAsia="Times New Roman" w:hAnsi="Arial" w:cs="Arial"/>
                <w:sz w:val="20"/>
                <w:szCs w:val="20"/>
                <w:lang w:eastAsia="ru-RU"/>
              </w:rPr>
              <w:t>Усть</w:t>
            </w:r>
            <w:proofErr w:type="spellEnd"/>
            <w:r w:rsidRPr="00EA35F8">
              <w:rPr>
                <w:rFonts w:ascii="Arial" w:eastAsia="Times New Roman" w:hAnsi="Arial" w:cs="Arial"/>
                <w:sz w:val="20"/>
                <w:szCs w:val="20"/>
                <w:lang w:eastAsia="ru-RU"/>
              </w:rPr>
              <w:t>-Камчатского сельского поселения</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28.</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Контрольная ревизионная комиссия района</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29.</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Избирательная комиссия района</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30.</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Статус депутата, члена выборного органа местного самоуправления, выборного должностного лица местного самоуправления муниципального района</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31.</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Муниципальные должности в муниципальном районе</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32.</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Органы местного самоуправления муниципального района как юридические лица</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33.</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Муниципальный контроль</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Глава 5.</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Муниципальные правовые акты муниципального района</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34.</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Система муниципальных правовых актов муниципального района и порядок включения их в федеральный регистр</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35.</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Устав муниципального района</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36.</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Решения, принятые путем прямого волеизъявления граждан</w:t>
            </w:r>
            <w:bookmarkStart w:id="0" w:name="_GoBack"/>
            <w:bookmarkEnd w:id="0"/>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37.</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Подготовка муниципальных правовых актов муниципального района</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38.</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Вступление в силу муниципальных правовых актов муниципального района и порядок их опубликования (обнародования)</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39.</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Отмена муниципальных правовых актов муниципального района и приостановление их действия</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Глава 6.</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outlineLvl w:val="5"/>
              <w:rPr>
                <w:rFonts w:ascii="Arial" w:eastAsia="Times New Roman" w:hAnsi="Arial" w:cs="Arial"/>
                <w:b/>
                <w:bCs/>
                <w:sz w:val="20"/>
                <w:szCs w:val="20"/>
                <w:lang w:eastAsia="ru-RU"/>
              </w:rPr>
            </w:pPr>
            <w:r w:rsidRPr="00EA35F8">
              <w:rPr>
                <w:rFonts w:ascii="Arial" w:eastAsia="Times New Roman" w:hAnsi="Arial" w:cs="Arial"/>
                <w:sz w:val="20"/>
                <w:szCs w:val="20"/>
                <w:lang w:eastAsia="ru-RU"/>
              </w:rPr>
              <w:t>О муниципальной службе в муниципальном районе</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40.</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Правовые основы муниципальной службы в муниципальном районе</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41.</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Требования к должностям муниципальной службы муниципального района</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42.</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Правовое положение (статус) муниципального служащего</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43.</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Требования к служебному поведению муниципального служащего</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44.</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Условия и порядок прохождения муниципальной службы муниципального района</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45.</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Дополнительные гарантии, предоставляемые муниципальным служащим</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46.</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Дополнительное профессиональное образование муниципального служащего</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Глава 7.</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Экономическая и финансовая основы местного самоуправления в муниципальном районе</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lastRenderedPageBreak/>
              <w:t>Статья 47.</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Экономическая основа местного самоуправления муниципального района</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48.</w:t>
            </w:r>
          </w:p>
        </w:tc>
        <w:tc>
          <w:tcPr>
            <w:tcW w:w="21866" w:type="dxa"/>
            <w:tcMar>
              <w:top w:w="0" w:type="dxa"/>
              <w:left w:w="108" w:type="dxa"/>
              <w:bottom w:w="0" w:type="dxa"/>
              <w:right w:w="108" w:type="dxa"/>
            </w:tcMar>
            <w:hideMark/>
          </w:tcPr>
          <w:p w:rsidR="00EA35F8" w:rsidRPr="00EA35F8" w:rsidRDefault="00EA35F8" w:rsidP="00EA35F8">
            <w:pPr>
              <w:spacing w:after="0" w:line="240" w:lineRule="auto"/>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Муниципальная собственность муниципального района</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49.</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Бюджет муниципального района</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50.</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Закупки для обеспечения муниципальных нужд</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51.</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Муниципальные заимствования муниципального района</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Глава 8.</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Ответственность органов и должностных лиц местного самоуправления муниципального района</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52.</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Ответственность органов и должностных лиц местного самоуправления муниципального района</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53.</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54.</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Ответственность органов местного самоуправления и должностных лиц местного самоуправления муниципального района перед государством</w:t>
            </w:r>
          </w:p>
        </w:tc>
      </w:tr>
      <w:tr w:rsidR="00EA35F8" w:rsidRPr="00EA35F8" w:rsidTr="00EA35F8">
        <w:trPr>
          <w:trHeight w:val="160"/>
        </w:trPr>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55.</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Удаление Главы района в отставку</w:t>
            </w:r>
          </w:p>
        </w:tc>
      </w:tr>
      <w:tr w:rsidR="00EA35F8" w:rsidRPr="00EA35F8" w:rsidTr="00EA35F8">
        <w:tc>
          <w:tcPr>
            <w:tcW w:w="868" w:type="dxa"/>
            <w:tcMar>
              <w:top w:w="0" w:type="dxa"/>
              <w:left w:w="108" w:type="dxa"/>
              <w:bottom w:w="0" w:type="dxa"/>
              <w:right w:w="108" w:type="dxa"/>
            </w:tcMar>
            <w:hideMark/>
          </w:tcPr>
          <w:p w:rsidR="00EA35F8" w:rsidRPr="00EA35F8" w:rsidRDefault="00EA35F8" w:rsidP="00EA35F8">
            <w:pPr>
              <w:spacing w:after="0" w:line="240" w:lineRule="auto"/>
              <w:ind w:left="28" w:hanging="2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Статья 56.</w:t>
            </w:r>
          </w:p>
        </w:tc>
        <w:tc>
          <w:tcPr>
            <w:tcW w:w="21866" w:type="dxa"/>
            <w:tcMar>
              <w:top w:w="0" w:type="dxa"/>
              <w:left w:w="108" w:type="dxa"/>
              <w:bottom w:w="0" w:type="dxa"/>
              <w:right w:w="108" w:type="dxa"/>
            </w:tcMar>
            <w:hideMark/>
          </w:tcPr>
          <w:p w:rsidR="00EA35F8" w:rsidRPr="00EA35F8" w:rsidRDefault="00EA35F8" w:rsidP="00EA35F8">
            <w:pPr>
              <w:spacing w:after="0" w:line="240" w:lineRule="auto"/>
              <w:ind w:left="58" w:hanging="58"/>
              <w:jc w:val="both"/>
              <w:rPr>
                <w:rFonts w:ascii="Arial" w:eastAsia="Times New Roman" w:hAnsi="Arial" w:cs="Arial"/>
                <w:sz w:val="20"/>
                <w:szCs w:val="20"/>
                <w:lang w:eastAsia="ru-RU"/>
              </w:rPr>
            </w:pPr>
            <w:r w:rsidRPr="00EA35F8">
              <w:rPr>
                <w:rFonts w:ascii="Arial" w:eastAsia="Times New Roman" w:hAnsi="Arial" w:cs="Arial"/>
                <w:sz w:val="20"/>
                <w:szCs w:val="20"/>
                <w:lang w:eastAsia="ru-RU"/>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tc>
      </w:tr>
    </w:tbl>
    <w:p w:rsidR="00EA35F8" w:rsidRPr="00EA35F8" w:rsidRDefault="00EA35F8" w:rsidP="00EA35F8">
      <w:pPr>
        <w:spacing w:after="0" w:line="240" w:lineRule="auto"/>
        <w:ind w:firstLine="709"/>
        <w:jc w:val="both"/>
        <w:rPr>
          <w:rFonts w:ascii="Arial" w:eastAsia="Times New Roman" w:hAnsi="Arial" w:cs="Arial"/>
          <w:color w:val="000000"/>
          <w:sz w:val="20"/>
          <w:szCs w:val="20"/>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0"/>
          <w:szCs w:val="20"/>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0"/>
          <w:szCs w:val="20"/>
          <w:lang w:eastAsia="ru-RU"/>
        </w:rPr>
      </w:pPr>
      <w:r w:rsidRPr="00EA35F8">
        <w:rPr>
          <w:rFonts w:ascii="Arial" w:eastAsia="Times New Roman" w:hAnsi="Arial" w:cs="Arial"/>
          <w:color w:val="000000"/>
          <w:sz w:val="24"/>
          <w:szCs w:val="24"/>
          <w:lang w:eastAsia="ru-RU"/>
        </w:rPr>
        <w:t xml:space="preserve">Мы, полномочные представители населения Российской Федерации, проживающего на территории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 xml:space="preserve">-Камчатского муниципального района, реализуя свое конституционное право на местное самоуправление, признавая права и свободы человека и гражданина высшими ценностями, основываясь на положениях Конституции Российской Федерации, действующем законодательстве Российской Федерации и законодательстве Камчатского края, сознавая ответственность за решение вопросов местного значения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 xml:space="preserve">-Камчатского муниципального района, заботясь о создании благоприятной среды обитания, о сохранении и развитии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 муниципального района, его исторических традиций, принимаем настоящий</w:t>
      </w:r>
    </w:p>
    <w:p w:rsidR="00EA35F8" w:rsidRPr="00EA35F8" w:rsidRDefault="00EA35F8" w:rsidP="00EA35F8">
      <w:pPr>
        <w:spacing w:after="0" w:line="240" w:lineRule="auto"/>
        <w:ind w:firstLine="709"/>
        <w:jc w:val="both"/>
        <w:rPr>
          <w:rFonts w:ascii="Arial" w:eastAsia="Times New Roman" w:hAnsi="Arial" w:cs="Arial"/>
          <w:color w:val="000000"/>
          <w:sz w:val="20"/>
          <w:szCs w:val="20"/>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0"/>
          <w:szCs w:val="20"/>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center"/>
        <w:rPr>
          <w:rFonts w:ascii="Arial" w:eastAsia="Times New Roman" w:hAnsi="Arial" w:cs="Arial"/>
          <w:color w:val="000000"/>
          <w:sz w:val="20"/>
          <w:szCs w:val="20"/>
          <w:lang w:eastAsia="ru-RU"/>
        </w:rPr>
      </w:pPr>
      <w:r w:rsidRPr="00EA35F8">
        <w:rPr>
          <w:rFonts w:ascii="Arial" w:eastAsia="Times New Roman" w:hAnsi="Arial" w:cs="Arial"/>
          <w:color w:val="000000"/>
          <w:sz w:val="24"/>
          <w:szCs w:val="24"/>
          <w:lang w:eastAsia="ru-RU"/>
        </w:rPr>
        <w:t>УСТАВ УСТЬ-КАМЧАТСКОГО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8"/>
          <w:szCs w:val="28"/>
          <w:lang w:eastAsia="ru-RU"/>
        </w:rPr>
        <w:t>Глава 1. Общие положения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 xml:space="preserve">Статья 1. Правовой статус </w:t>
      </w:r>
      <w:proofErr w:type="spellStart"/>
      <w:r w:rsidRPr="00EA35F8">
        <w:rPr>
          <w:rFonts w:ascii="Arial" w:eastAsia="Times New Roman" w:hAnsi="Arial" w:cs="Arial"/>
          <w:b/>
          <w:bCs/>
          <w:color w:val="000000"/>
          <w:sz w:val="26"/>
          <w:szCs w:val="26"/>
          <w:lang w:eastAsia="ru-RU"/>
        </w:rPr>
        <w:t>Усть</w:t>
      </w:r>
      <w:proofErr w:type="spellEnd"/>
      <w:r w:rsidRPr="00EA35F8">
        <w:rPr>
          <w:rFonts w:ascii="Arial" w:eastAsia="Times New Roman" w:hAnsi="Arial" w:cs="Arial"/>
          <w:b/>
          <w:bCs/>
          <w:color w:val="000000"/>
          <w:sz w:val="26"/>
          <w:szCs w:val="26"/>
          <w:lang w:eastAsia="ru-RU"/>
        </w:rPr>
        <w:t>-Камчатского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1.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 xml:space="preserve">-Камчатский район Камчатского края образован 1 апреля 1926 года решением Камчатского Губернского Революционного Комитета. Указанная дата образования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 xml:space="preserve">-Камчатского района Камчатского края является официальным днем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 xml:space="preserve">-Камчатский муниципальный район (далее – муниципальный район) является муниципальным образованием, расположенным на территории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 xml:space="preserve">-Камчатского района Камчатского края и наделенным статусом муниципального района Законом Камчатской области «Об установлении границ муниципальных образований, расположенных на территории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 района Камчатской области, и о наделении их статусом муниципального района, сельского поселения».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Муниципальный район имеет равные права во взаимоотношениях с другими муниципальными образованиями.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lastRenderedPageBreak/>
        <w:t>3. Изменение границ муниципального района, его преобразование осуществляется законом Камчатского края по инициативе населения, органов местного самоуправления муниципального района, органов государственной власти Камчатского края, федеральных органов государственной власти в соответствии с Федеральным законом </w:t>
      </w:r>
      <w:hyperlink r:id="rId9" w:tgtFrame="_blank" w:history="1">
        <w:r w:rsidRPr="00EA35F8">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bookmarkStart w:id="1" w:name="OLE_LINK9"/>
      <w:bookmarkStart w:id="2" w:name="OLE_LINK8"/>
      <w:bookmarkEnd w:id="1"/>
      <w:bookmarkEnd w:id="2"/>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2. Границы территории и состав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1. Границы территории муниципального района установлены Законом Камчатской области «Об установлении границ муниципальных образований, расположенных на территории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 xml:space="preserve">-Камчатского района Камчатской области, и о наделении их статусом муниципального района, сельского поселения» и совпадают с границами территории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 района Камчатского края.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Административным центром муниципального района является поселок Усть-Камчатск.</w:t>
      </w:r>
    </w:p>
    <w:p w:rsidR="00EA35F8" w:rsidRPr="00EA35F8" w:rsidRDefault="00EA35F8" w:rsidP="00EA35F8">
      <w:pPr>
        <w:spacing w:after="0" w:line="240" w:lineRule="auto"/>
        <w:ind w:firstLine="709"/>
        <w:jc w:val="both"/>
        <w:rPr>
          <w:rFonts w:ascii="Arial" w:eastAsia="Times New Roman" w:hAnsi="Arial" w:cs="Arial"/>
          <w:color w:val="000000"/>
          <w:sz w:val="20"/>
          <w:szCs w:val="20"/>
          <w:lang w:eastAsia="ru-RU"/>
        </w:rPr>
      </w:pPr>
      <w:r w:rsidRPr="00EA35F8">
        <w:rPr>
          <w:rFonts w:ascii="Arial" w:eastAsia="Times New Roman" w:hAnsi="Arial" w:cs="Arial"/>
          <w:color w:val="000000"/>
          <w:sz w:val="24"/>
          <w:szCs w:val="24"/>
          <w:lang w:eastAsia="ru-RU"/>
        </w:rPr>
        <w:t xml:space="preserve">(Часть 1 статьи 2 в редакции решения Совета народных депутатов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 муниципального района </w:t>
      </w:r>
      <w:hyperlink r:id="rId10" w:tgtFrame="_blank" w:history="1">
        <w:r w:rsidRPr="00EA35F8">
          <w:rPr>
            <w:rFonts w:ascii="Arial" w:eastAsia="Times New Roman" w:hAnsi="Arial" w:cs="Arial"/>
            <w:sz w:val="24"/>
            <w:szCs w:val="24"/>
            <w:lang w:eastAsia="ru-RU"/>
          </w:rPr>
          <w:t>от 21.11.2018 №135-нпа</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В состав муниципального района входят:</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 xml:space="preserve">-Камчатское сельское поселение, включающее поселок Усть-Камчатск – административный центр поселения, и село </w:t>
      </w:r>
      <w:proofErr w:type="spellStart"/>
      <w:r w:rsidRPr="00EA35F8">
        <w:rPr>
          <w:rFonts w:ascii="Arial" w:eastAsia="Times New Roman" w:hAnsi="Arial" w:cs="Arial"/>
          <w:color w:val="000000"/>
          <w:sz w:val="24"/>
          <w:szCs w:val="24"/>
          <w:lang w:eastAsia="ru-RU"/>
        </w:rPr>
        <w:t>Крутоберегово</w:t>
      </w:r>
      <w:proofErr w:type="spellEnd"/>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proofErr w:type="spellStart"/>
      <w:r w:rsidRPr="00EA35F8">
        <w:rPr>
          <w:rFonts w:ascii="Arial" w:eastAsia="Times New Roman" w:hAnsi="Arial" w:cs="Arial"/>
          <w:color w:val="000000"/>
          <w:sz w:val="24"/>
          <w:szCs w:val="24"/>
          <w:lang w:eastAsia="ru-RU"/>
        </w:rPr>
        <w:t>Ключевское</w:t>
      </w:r>
      <w:proofErr w:type="spellEnd"/>
      <w:r w:rsidRPr="00EA35F8">
        <w:rPr>
          <w:rFonts w:ascii="Arial" w:eastAsia="Times New Roman" w:hAnsi="Arial" w:cs="Arial"/>
          <w:color w:val="000000"/>
          <w:sz w:val="24"/>
          <w:szCs w:val="24"/>
          <w:lang w:eastAsia="ru-RU"/>
        </w:rPr>
        <w:t xml:space="preserve"> сельское поселение, включающее поселок Ключи – административный центр поселения;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proofErr w:type="spellStart"/>
      <w:r w:rsidRPr="00EA35F8">
        <w:rPr>
          <w:rFonts w:ascii="Arial" w:eastAsia="Times New Roman" w:hAnsi="Arial" w:cs="Arial"/>
          <w:color w:val="000000"/>
          <w:sz w:val="24"/>
          <w:szCs w:val="24"/>
          <w:lang w:eastAsia="ru-RU"/>
        </w:rPr>
        <w:t>Козыревское</w:t>
      </w:r>
      <w:proofErr w:type="spellEnd"/>
      <w:r w:rsidRPr="00EA35F8">
        <w:rPr>
          <w:rFonts w:ascii="Arial" w:eastAsia="Times New Roman" w:hAnsi="Arial" w:cs="Arial"/>
          <w:color w:val="000000"/>
          <w:sz w:val="24"/>
          <w:szCs w:val="24"/>
          <w:lang w:eastAsia="ru-RU"/>
        </w:rPr>
        <w:t xml:space="preserve"> сельское поселение, включающее поселок </w:t>
      </w:r>
      <w:proofErr w:type="spellStart"/>
      <w:r w:rsidRPr="00EA35F8">
        <w:rPr>
          <w:rFonts w:ascii="Arial" w:eastAsia="Times New Roman" w:hAnsi="Arial" w:cs="Arial"/>
          <w:color w:val="000000"/>
          <w:sz w:val="24"/>
          <w:szCs w:val="24"/>
          <w:lang w:eastAsia="ru-RU"/>
        </w:rPr>
        <w:t>Козыревск</w:t>
      </w:r>
      <w:proofErr w:type="spellEnd"/>
      <w:r w:rsidRPr="00EA35F8">
        <w:rPr>
          <w:rFonts w:ascii="Arial" w:eastAsia="Times New Roman" w:hAnsi="Arial" w:cs="Arial"/>
          <w:color w:val="000000"/>
          <w:sz w:val="24"/>
          <w:szCs w:val="24"/>
          <w:lang w:eastAsia="ru-RU"/>
        </w:rPr>
        <w:t xml:space="preserve"> – административный центр поселения и село Майское;</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межселенные территории.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3. Официальные символы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1. Муниципальный район имеет герб, флаг, гимн и иные официальные символы, отражающие исторические, культурные и </w:t>
      </w:r>
      <w:proofErr w:type="gramStart"/>
      <w:r w:rsidRPr="00EA35F8">
        <w:rPr>
          <w:rFonts w:ascii="Arial" w:eastAsia="Times New Roman" w:hAnsi="Arial" w:cs="Arial"/>
          <w:color w:val="000000"/>
          <w:sz w:val="24"/>
          <w:szCs w:val="24"/>
          <w:lang w:eastAsia="ru-RU"/>
        </w:rPr>
        <w:t>иные местные традиции</w:t>
      </w:r>
      <w:proofErr w:type="gramEnd"/>
      <w:r w:rsidRPr="00EA35F8">
        <w:rPr>
          <w:rFonts w:ascii="Arial" w:eastAsia="Times New Roman" w:hAnsi="Arial" w:cs="Arial"/>
          <w:color w:val="000000"/>
          <w:sz w:val="24"/>
          <w:szCs w:val="24"/>
          <w:lang w:eastAsia="ru-RU"/>
        </w:rPr>
        <w:t xml:space="preserve"> и особенности.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Порядок официального использования указанных символов устанавливается Положениями о них, принимаемыми правовыми актами Совета народных депутатов муниципального района (далее – районного Совета).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8"/>
          <w:szCs w:val="28"/>
          <w:lang w:eastAsia="ru-RU"/>
        </w:rPr>
        <w:t>Глава 2. Правовые основы организации и осуществления местного самоуправления в муниципальном районе</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outlineLvl w:val="5"/>
        <w:rPr>
          <w:rFonts w:ascii="Arial" w:eastAsia="Times New Roman" w:hAnsi="Arial" w:cs="Arial"/>
          <w:b/>
          <w:bCs/>
          <w:color w:val="000000"/>
          <w:sz w:val="26"/>
          <w:szCs w:val="26"/>
          <w:lang w:eastAsia="ru-RU"/>
        </w:rPr>
      </w:pPr>
      <w:r w:rsidRPr="00EA35F8">
        <w:rPr>
          <w:rFonts w:ascii="Arial" w:eastAsia="Times New Roman" w:hAnsi="Arial" w:cs="Arial"/>
          <w:b/>
          <w:bCs/>
          <w:color w:val="000000"/>
          <w:sz w:val="26"/>
          <w:szCs w:val="26"/>
          <w:lang w:eastAsia="ru-RU"/>
        </w:rPr>
        <w:t>Статья 4. Местное самоуправление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Местное самоуправление в муниципальном районе – форма осуществления народом своей власти, обеспечивающая в пределах, установленных </w:t>
      </w:r>
      <w:hyperlink r:id="rId11" w:tgtFrame="_blank" w:history="1">
        <w:r w:rsidRPr="00EA35F8">
          <w:rPr>
            <w:rFonts w:ascii="Arial" w:eastAsia="Times New Roman" w:hAnsi="Arial" w:cs="Arial"/>
            <w:sz w:val="24"/>
            <w:szCs w:val="24"/>
            <w:lang w:eastAsia="ru-RU"/>
          </w:rPr>
          <w:t>Конституцией Российской Федерации</w:t>
        </w:r>
      </w:hyperlink>
      <w:r w:rsidRPr="00EA35F8">
        <w:rPr>
          <w:rFonts w:ascii="Arial" w:eastAsia="Times New Roman" w:hAnsi="Arial" w:cs="Arial"/>
          <w:color w:val="000000"/>
          <w:sz w:val="24"/>
          <w:szCs w:val="24"/>
          <w:lang w:eastAsia="ru-RU"/>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муниципального района вопросов местного значения муниципального района исходя из интересов населения, с учетом исторических и иных местных традиций.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5. Права граждан на осуществление местного самоуправления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1. Граждане Российской Федерации, место жительства которых расположено в пределах муниципального района, осуществляют местное самоуправление в муниципальном районе посредством участия в местных референдумах, </w:t>
      </w:r>
      <w:r w:rsidRPr="00EA35F8">
        <w:rPr>
          <w:rFonts w:ascii="Arial" w:eastAsia="Times New Roman" w:hAnsi="Arial" w:cs="Arial"/>
          <w:color w:val="000000"/>
          <w:sz w:val="24"/>
          <w:szCs w:val="24"/>
          <w:lang w:eastAsia="ru-RU"/>
        </w:rPr>
        <w:lastRenderedPageBreak/>
        <w:t>муниципальных выборах, посредством иных форм прямого волеизъявления, а также через выборные и иные органы местного самоуправления.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6. Правовая основа местного самоуправления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2" w:tgtFrame="_blank" w:history="1">
        <w:r w:rsidRPr="00EA35F8">
          <w:rPr>
            <w:rFonts w:ascii="Arial" w:eastAsia="Times New Roman" w:hAnsi="Arial" w:cs="Arial"/>
            <w:sz w:val="24"/>
            <w:szCs w:val="24"/>
            <w:lang w:eastAsia="ru-RU"/>
          </w:rPr>
          <w:t>Конституция Российской Федерации</w:t>
        </w:r>
      </w:hyperlink>
      <w:r w:rsidRPr="00EA35F8">
        <w:rPr>
          <w:rFonts w:ascii="Arial" w:eastAsia="Times New Roman" w:hAnsi="Arial" w:cs="Arial"/>
          <w:color w:val="000000"/>
          <w:sz w:val="24"/>
          <w:szCs w:val="24"/>
          <w:lang w:eastAsia="ru-RU"/>
        </w:rPr>
        <w:t>, федеральные конституционные законы, Федеральный закон </w:t>
      </w:r>
      <w:hyperlink r:id="rId13" w:tgtFrame="_blank" w:history="1">
        <w:r w:rsidRPr="00EA35F8">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EA35F8">
        <w:rPr>
          <w:rFonts w:ascii="Arial" w:eastAsia="Times New Roman" w:hAnsi="Arial" w:cs="Arial"/>
          <w:color w:val="000000"/>
          <w:sz w:val="24"/>
          <w:szCs w:val="24"/>
          <w:lang w:eastAsia="ru-RU"/>
        </w:rPr>
        <w:t> и другие федеральные законы, издаваемые в соответствии с ними иные нормативные правовые акты Российской Федерации, Устав, законы и иные нормативные правовые акты Камчатского края, настоящий Устав, решения, принятые на местных референдумах граждан, и иные муниципальные правовые акты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7. Вопросы местного значения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К вопросам местного значения муниципального района относятся: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утверждение отчета об исполнении бюджета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организация в границах муниципального района электроснабжения поселений в пределах полномочий, установленных законодательством Российской Федерации;</w:t>
      </w:r>
    </w:p>
    <w:p w:rsidR="00EA35F8" w:rsidRPr="00EA35F8" w:rsidRDefault="00EA35F8" w:rsidP="00EA35F8">
      <w:pPr>
        <w:spacing w:after="0" w:line="240" w:lineRule="auto"/>
        <w:ind w:firstLine="709"/>
        <w:jc w:val="both"/>
        <w:rPr>
          <w:rFonts w:ascii="Courier New" w:eastAsia="Times New Roman" w:hAnsi="Courier New" w:cs="Courier New"/>
          <w:color w:val="000000"/>
          <w:sz w:val="20"/>
          <w:szCs w:val="20"/>
          <w:lang w:eastAsia="ru-RU"/>
        </w:rPr>
      </w:pPr>
      <w:r w:rsidRPr="00EA35F8">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(Пункт 5 части 1 статьи 7 в редакции решения Совета народных депутатов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 муниципального района </w:t>
      </w:r>
      <w:hyperlink r:id="rId14" w:tgtFrame="_blank" w:history="1">
        <w:r w:rsidRPr="00EA35F8">
          <w:rPr>
            <w:rFonts w:ascii="Arial" w:eastAsia="Times New Roman" w:hAnsi="Arial" w:cs="Arial"/>
            <w:sz w:val="24"/>
            <w:szCs w:val="24"/>
            <w:lang w:eastAsia="ru-RU"/>
          </w:rPr>
          <w:t>от 09.04.2019 №162-нпа</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lastRenderedPageBreak/>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(Пункт 8 части 1 статьи 7 в редакции решения Совета народных депутатов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 муниципального района </w:t>
      </w:r>
      <w:hyperlink r:id="rId15" w:tgtFrame="_blank" w:history="1">
        <w:r w:rsidRPr="00EA35F8">
          <w:rPr>
            <w:rFonts w:ascii="Arial" w:eastAsia="Times New Roman" w:hAnsi="Arial" w:cs="Arial"/>
            <w:sz w:val="24"/>
            <w:szCs w:val="24"/>
            <w:lang w:eastAsia="ru-RU"/>
          </w:rPr>
          <w:t>от 09.04.2019 №162-нпа</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на территории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10) организация охраны общественного порядка на территории муниципального района муниципальной милицией;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13) организация мероприятий </w:t>
      </w:r>
      <w:proofErr w:type="spellStart"/>
      <w:r w:rsidRPr="00EA35F8">
        <w:rPr>
          <w:rFonts w:ascii="Arial" w:eastAsia="Times New Roman" w:hAnsi="Arial" w:cs="Arial"/>
          <w:color w:val="000000"/>
          <w:sz w:val="24"/>
          <w:szCs w:val="24"/>
          <w:lang w:eastAsia="ru-RU"/>
        </w:rPr>
        <w:t>межпоселенческого</w:t>
      </w:r>
      <w:proofErr w:type="spellEnd"/>
      <w:r w:rsidRPr="00EA35F8">
        <w:rPr>
          <w:rFonts w:ascii="Arial" w:eastAsia="Times New Roman" w:hAnsi="Arial" w:cs="Arial"/>
          <w:color w:val="000000"/>
          <w:sz w:val="24"/>
          <w:szCs w:val="24"/>
          <w:lang w:eastAsia="ru-RU"/>
        </w:rPr>
        <w:t xml:space="preserve"> характера по охране окружающей среды;</w:t>
      </w:r>
    </w:p>
    <w:p w:rsidR="00EA35F8" w:rsidRPr="00EA35F8" w:rsidRDefault="00EA35F8" w:rsidP="00EA35F8">
      <w:pPr>
        <w:spacing w:after="0" w:line="240" w:lineRule="auto"/>
        <w:ind w:firstLine="709"/>
        <w:jc w:val="both"/>
        <w:rPr>
          <w:rFonts w:ascii="Courier New" w:eastAsia="Times New Roman" w:hAnsi="Courier New" w:cs="Courier New"/>
          <w:color w:val="000000"/>
          <w:sz w:val="20"/>
          <w:szCs w:val="20"/>
          <w:lang w:eastAsia="ru-RU"/>
        </w:rPr>
      </w:pPr>
      <w:r w:rsidRPr="00EA35F8">
        <w:rPr>
          <w:rFonts w:ascii="Arial" w:eastAsia="Times New Roman" w:hAnsi="Arial" w:cs="Arial"/>
          <w:color w:val="000000"/>
          <w:sz w:val="24"/>
          <w:szCs w:val="24"/>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15)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(Пункт 16 части 1 статьи 7 в редакции решения Совета народных депутатов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 муниципального района </w:t>
      </w:r>
      <w:hyperlink r:id="rId16" w:tgtFrame="_blank" w:history="1">
        <w:r w:rsidRPr="00EA35F8">
          <w:rPr>
            <w:rFonts w:ascii="Arial" w:eastAsia="Times New Roman" w:hAnsi="Arial" w:cs="Arial"/>
            <w:sz w:val="24"/>
            <w:szCs w:val="24"/>
            <w:lang w:eastAsia="ru-RU"/>
          </w:rPr>
          <w:t>от 09.04.2019 №162-нпа</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18) утверждение схем территориального планирования муниципального района, утверждение подготовленной на основе схемы территориального </w:t>
      </w:r>
      <w:r w:rsidRPr="00EA35F8">
        <w:rPr>
          <w:rFonts w:ascii="Arial" w:eastAsia="Times New Roman" w:hAnsi="Arial" w:cs="Arial"/>
          <w:color w:val="000000"/>
          <w:sz w:val="24"/>
          <w:szCs w:val="24"/>
          <w:lang w:eastAsia="ru-RU"/>
        </w:rPr>
        <w:lastRenderedPageBreak/>
        <w:t>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17" w:tgtFrame="_blank" w:history="1">
        <w:r w:rsidRPr="00EA35F8">
          <w:rPr>
            <w:rFonts w:ascii="Arial" w:eastAsia="Times New Roman" w:hAnsi="Arial" w:cs="Arial"/>
            <w:sz w:val="24"/>
            <w:szCs w:val="24"/>
            <w:lang w:eastAsia="ru-RU"/>
          </w:rPr>
          <w:t>Градостроительным кодексом Российской Федерации</w:t>
        </w:r>
      </w:hyperlink>
      <w:r w:rsidRPr="00EA35F8">
        <w:rPr>
          <w:rFonts w:ascii="Arial" w:eastAsia="Times New Roman" w:hAnsi="Arial" w:cs="Arial"/>
          <w:color w:val="000000"/>
          <w:sz w:val="24"/>
          <w:szCs w:val="24"/>
          <w:lang w:eastAsia="ru-RU"/>
        </w:rPr>
        <w:t>, выдача градостроительного плана земельного участка, расположенного на межселенной территории;</w:t>
      </w:r>
    </w:p>
    <w:p w:rsidR="00EA35F8" w:rsidRPr="00EA35F8" w:rsidRDefault="00EA35F8" w:rsidP="00EA35F8">
      <w:pPr>
        <w:spacing w:after="0" w:line="240" w:lineRule="auto"/>
        <w:ind w:firstLine="709"/>
        <w:jc w:val="both"/>
        <w:rPr>
          <w:rFonts w:ascii="Arial" w:eastAsia="Times New Roman" w:hAnsi="Arial" w:cs="Arial"/>
          <w:color w:val="000000"/>
          <w:sz w:val="20"/>
          <w:szCs w:val="20"/>
          <w:lang w:eastAsia="ru-RU"/>
        </w:rPr>
      </w:pPr>
      <w:r w:rsidRPr="00EA35F8">
        <w:rPr>
          <w:rFonts w:ascii="Arial" w:eastAsia="Times New Roman" w:hAnsi="Arial" w:cs="Arial"/>
          <w:color w:val="000000"/>
          <w:sz w:val="24"/>
          <w:szCs w:val="24"/>
          <w:lang w:eastAsia="ru-RU"/>
        </w:rPr>
        <w:t xml:space="preserve">(Пункт 18 части 1 статьи 7 в редакции решения Совета народных депутатов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 муниципального района </w:t>
      </w:r>
      <w:hyperlink r:id="rId18" w:tgtFrame="_blank" w:history="1">
        <w:r w:rsidRPr="00EA35F8">
          <w:rPr>
            <w:rFonts w:ascii="Arial" w:eastAsia="Times New Roman" w:hAnsi="Arial" w:cs="Arial"/>
            <w:sz w:val="24"/>
            <w:szCs w:val="24"/>
            <w:lang w:eastAsia="ru-RU"/>
          </w:rPr>
          <w:t>от 21.11.2018 №135-нпа</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0"/>
          <w:szCs w:val="20"/>
          <w:lang w:eastAsia="ru-RU"/>
        </w:rPr>
      </w:pPr>
      <w:r w:rsidRPr="00EA35F8">
        <w:rPr>
          <w:rFonts w:ascii="Arial" w:eastAsia="Times New Roman" w:hAnsi="Arial" w:cs="Arial"/>
          <w:color w:val="000000"/>
          <w:sz w:val="24"/>
          <w:szCs w:val="24"/>
          <w:lang w:eastAsia="ru-RU"/>
        </w:rPr>
        <w:t xml:space="preserve">(Пункт 18 части 1 статьи 7 в редакции решения Совета народных депутатов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 муниципального района </w:t>
      </w:r>
      <w:hyperlink r:id="rId19" w:tgtFrame="_blank" w:history="1">
        <w:r w:rsidRPr="00EA35F8">
          <w:rPr>
            <w:rFonts w:ascii="Arial" w:eastAsia="Times New Roman" w:hAnsi="Arial" w:cs="Arial"/>
            <w:sz w:val="24"/>
            <w:szCs w:val="24"/>
            <w:lang w:eastAsia="ru-RU"/>
          </w:rPr>
          <w:t>от 25.12.2019 №195-нпа</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20" w:tgtFrame="_blank" w:history="1">
        <w:r w:rsidRPr="00EA35F8">
          <w:rPr>
            <w:rFonts w:ascii="Arial" w:eastAsia="Times New Roman" w:hAnsi="Arial" w:cs="Arial"/>
            <w:sz w:val="24"/>
            <w:szCs w:val="24"/>
            <w:lang w:eastAsia="ru-RU"/>
          </w:rPr>
          <w:t>«О рекламе»</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20) формирование и содержание муниципального архива, включая хранение архивных фондов поселений;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21) содержание на территории муниципального района </w:t>
      </w:r>
      <w:proofErr w:type="spellStart"/>
      <w:r w:rsidRPr="00EA35F8">
        <w:rPr>
          <w:rFonts w:ascii="Arial" w:eastAsia="Times New Roman" w:hAnsi="Arial" w:cs="Arial"/>
          <w:color w:val="000000"/>
          <w:sz w:val="24"/>
          <w:szCs w:val="24"/>
          <w:lang w:eastAsia="ru-RU"/>
        </w:rPr>
        <w:t>межпоселенческих</w:t>
      </w:r>
      <w:proofErr w:type="spellEnd"/>
      <w:r w:rsidRPr="00EA35F8">
        <w:rPr>
          <w:rFonts w:ascii="Arial" w:eastAsia="Times New Roman" w:hAnsi="Arial" w:cs="Arial"/>
          <w:color w:val="000000"/>
          <w:sz w:val="24"/>
          <w:szCs w:val="24"/>
          <w:lang w:eastAsia="ru-RU"/>
        </w:rPr>
        <w:t xml:space="preserve"> мест захоронения, организация ритуальных услуг;</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22)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23) организация библиотечного обслуживания населения </w:t>
      </w:r>
      <w:proofErr w:type="spellStart"/>
      <w:r w:rsidRPr="00EA35F8">
        <w:rPr>
          <w:rFonts w:ascii="Arial" w:eastAsia="Times New Roman" w:hAnsi="Arial" w:cs="Arial"/>
          <w:color w:val="000000"/>
          <w:sz w:val="24"/>
          <w:szCs w:val="24"/>
          <w:lang w:eastAsia="ru-RU"/>
        </w:rPr>
        <w:t>межпоселенческими</w:t>
      </w:r>
      <w:proofErr w:type="spellEnd"/>
      <w:r w:rsidRPr="00EA35F8">
        <w:rPr>
          <w:rFonts w:ascii="Arial" w:eastAsia="Times New Roman" w:hAnsi="Arial" w:cs="Arial"/>
          <w:color w:val="000000"/>
          <w:sz w:val="24"/>
          <w:szCs w:val="24"/>
          <w:lang w:eastAsia="ru-RU"/>
        </w:rPr>
        <w:t xml:space="preserve"> библиотеками, комплектование и обеспечение сохранности их библиотечных фондов;</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lastRenderedPageBreak/>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25)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26)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27)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28)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30) осуществление мероприятий по обеспечению безопасности людей на водных объектах, охране их жизни и здоровья;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EA35F8">
        <w:rPr>
          <w:rFonts w:ascii="Arial" w:eastAsia="Times New Roman" w:hAnsi="Arial" w:cs="Arial"/>
          <w:color w:val="000000"/>
          <w:sz w:val="24"/>
          <w:szCs w:val="24"/>
          <w:lang w:eastAsia="ru-RU"/>
        </w:rPr>
        <w:t>волонтерству</w:t>
      </w:r>
      <w:proofErr w:type="spellEnd"/>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33) организация и осуществление мероприятий </w:t>
      </w:r>
      <w:proofErr w:type="spellStart"/>
      <w:r w:rsidRPr="00EA35F8">
        <w:rPr>
          <w:rFonts w:ascii="Arial" w:eastAsia="Times New Roman" w:hAnsi="Arial" w:cs="Arial"/>
          <w:color w:val="000000"/>
          <w:sz w:val="24"/>
          <w:szCs w:val="24"/>
          <w:lang w:eastAsia="ru-RU"/>
        </w:rPr>
        <w:t>межпоселенческого</w:t>
      </w:r>
      <w:proofErr w:type="spellEnd"/>
      <w:r w:rsidRPr="00EA35F8">
        <w:rPr>
          <w:rFonts w:ascii="Arial" w:eastAsia="Times New Roman" w:hAnsi="Arial" w:cs="Arial"/>
          <w:color w:val="000000"/>
          <w:sz w:val="24"/>
          <w:szCs w:val="24"/>
          <w:lang w:eastAsia="ru-RU"/>
        </w:rPr>
        <w:t xml:space="preserve"> характера по работе с детьми и молодежью;</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35) осуществление муниципального лесного контроля;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37) осуществление мер по противодействию коррупции в границах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lastRenderedPageBreak/>
        <w:t>39) осуществление муниципального земельного контроля на межселенной территории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40) организация в соответствии с Федеральным </w:t>
      </w:r>
      <w:hyperlink r:id="rId21" w:history="1">
        <w:r w:rsidRPr="00EA35F8">
          <w:rPr>
            <w:rFonts w:ascii="Arial" w:eastAsia="Times New Roman" w:hAnsi="Arial" w:cs="Arial"/>
            <w:sz w:val="24"/>
            <w:szCs w:val="24"/>
            <w:lang w:eastAsia="ru-RU"/>
          </w:rPr>
          <w:t>законом</w:t>
        </w:r>
      </w:hyperlink>
      <w:r w:rsidRPr="00EA35F8">
        <w:rPr>
          <w:rFonts w:ascii="Arial" w:eastAsia="Times New Roman" w:hAnsi="Arial" w:cs="Arial"/>
          <w:color w:val="000000"/>
          <w:sz w:val="24"/>
          <w:szCs w:val="24"/>
          <w:lang w:eastAsia="ru-RU"/>
        </w:rPr>
        <w:t> </w:t>
      </w:r>
      <w:hyperlink r:id="rId22" w:tgtFrame="_blank" w:history="1">
        <w:r w:rsidRPr="00EA35F8">
          <w:rPr>
            <w:rFonts w:ascii="Arial" w:eastAsia="Times New Roman" w:hAnsi="Arial" w:cs="Arial"/>
            <w:sz w:val="24"/>
            <w:szCs w:val="24"/>
            <w:lang w:eastAsia="ru-RU"/>
          </w:rPr>
          <w:t>от 24.07.2007 года №221-ФЗ</w:t>
        </w:r>
      </w:hyperlink>
      <w:r w:rsidRPr="00EA35F8">
        <w:rPr>
          <w:rFonts w:ascii="Arial" w:eastAsia="Times New Roman" w:hAnsi="Arial" w:cs="Arial"/>
          <w:color w:val="000000"/>
          <w:sz w:val="24"/>
          <w:szCs w:val="24"/>
          <w:lang w:eastAsia="ru-RU"/>
        </w:rPr>
        <w:t> «О кадастровой деятельности» выполнения комплексных кадастровых работ и утверждение карты-плана территории.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(нумерация части 1 статьи 7 в редакции решения Совета народных депутатов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 муниципального района </w:t>
      </w:r>
      <w:hyperlink r:id="rId23" w:tgtFrame="_blank" w:history="1">
        <w:r w:rsidRPr="00EA35F8">
          <w:rPr>
            <w:rFonts w:ascii="Arial" w:eastAsia="Times New Roman" w:hAnsi="Arial" w:cs="Arial"/>
            <w:sz w:val="24"/>
            <w:szCs w:val="24"/>
            <w:lang w:eastAsia="ru-RU"/>
          </w:rPr>
          <w:t>от 16.09.2019 №184-нпа</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0"/>
          <w:szCs w:val="20"/>
          <w:lang w:eastAsia="ru-RU"/>
        </w:rPr>
      </w:pPr>
      <w:r w:rsidRPr="00EA35F8">
        <w:rPr>
          <w:rFonts w:ascii="Arial" w:eastAsia="Times New Roman" w:hAnsi="Arial" w:cs="Arial"/>
          <w:color w:val="000000"/>
          <w:sz w:val="24"/>
          <w:szCs w:val="24"/>
          <w:lang w:eastAsia="ru-RU"/>
        </w:rPr>
        <w:t xml:space="preserve">(Пункт 40 части 1 статьи 7 в редакции решения Совета народных депутатов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 муниципального района </w:t>
      </w:r>
      <w:hyperlink r:id="rId24" w:tgtFrame="_blank" w:history="1">
        <w:r w:rsidRPr="00EA35F8">
          <w:rPr>
            <w:rFonts w:ascii="Arial" w:eastAsia="Times New Roman" w:hAnsi="Arial" w:cs="Arial"/>
            <w:sz w:val="24"/>
            <w:szCs w:val="24"/>
            <w:lang w:eastAsia="ru-RU"/>
          </w:rPr>
          <w:t>от 06.04.2020 №200-нпа</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Органы местного самоуправления муниципального района вправе заключать соглашения с органами местного самоуправления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bookmarkStart w:id="3" w:name="OLE_LINK7"/>
      <w:bookmarkStart w:id="4" w:name="OLE_LINK6"/>
      <w:bookmarkStart w:id="5" w:name="OLE_LINK5"/>
      <w:bookmarkEnd w:id="3"/>
      <w:bookmarkEnd w:id="4"/>
      <w:bookmarkEnd w:id="5"/>
      <w:r w:rsidRPr="00EA35F8">
        <w:rPr>
          <w:rFonts w:ascii="Arial" w:eastAsia="Times New Roman" w:hAnsi="Arial" w:cs="Arial"/>
          <w:color w:val="000000"/>
          <w:sz w:val="24"/>
          <w:szCs w:val="24"/>
          <w:lang w:eastAsia="ru-RU"/>
        </w:rPr>
        <w:fldChar w:fldCharType="begin"/>
      </w:r>
      <w:r w:rsidRPr="00EA35F8">
        <w:rPr>
          <w:rFonts w:ascii="Arial" w:eastAsia="Times New Roman" w:hAnsi="Arial" w:cs="Arial"/>
          <w:color w:val="000000"/>
          <w:sz w:val="24"/>
          <w:szCs w:val="24"/>
          <w:lang w:eastAsia="ru-RU"/>
        </w:rPr>
        <w:instrText xml:space="preserve"> HYPERLINK "http://pravo.minjust.ru:8080/bigs/showDocument.html?id=8F21B21C-A408-42C4-B9FE-A939B863C84A" \t "_blank" </w:instrText>
      </w:r>
      <w:r w:rsidRPr="00EA35F8">
        <w:rPr>
          <w:rFonts w:ascii="Arial" w:eastAsia="Times New Roman" w:hAnsi="Arial" w:cs="Arial"/>
          <w:color w:val="000000"/>
          <w:sz w:val="24"/>
          <w:szCs w:val="24"/>
          <w:lang w:eastAsia="ru-RU"/>
        </w:rPr>
        <w:fldChar w:fldCharType="separate"/>
      </w:r>
      <w:r w:rsidRPr="00EA35F8">
        <w:rPr>
          <w:rFonts w:ascii="Arial" w:eastAsia="Times New Roman" w:hAnsi="Arial" w:cs="Arial"/>
          <w:sz w:val="24"/>
          <w:szCs w:val="24"/>
          <w:lang w:eastAsia="ru-RU"/>
        </w:rPr>
        <w:t>Бюджетным кодексом Российской Федерации</w:t>
      </w:r>
      <w:r w:rsidRPr="00EA35F8">
        <w:rPr>
          <w:rFonts w:ascii="Arial" w:eastAsia="Times New Roman" w:hAnsi="Arial" w:cs="Arial"/>
          <w:color w:val="000000"/>
          <w:sz w:val="24"/>
          <w:szCs w:val="24"/>
          <w:lang w:eastAsia="ru-RU"/>
        </w:rPr>
        <w:fldChar w:fldCharType="end"/>
      </w:r>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районного Совета.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районного Совета.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Вопросы местного значения, предусмотренные частью 1 статьи 14 Федерального закона </w:t>
      </w:r>
      <w:hyperlink r:id="rId25" w:tgtFrame="_blank" w:history="1">
        <w:r w:rsidRPr="00EA35F8">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EA35F8">
        <w:rPr>
          <w:rFonts w:ascii="Arial" w:eastAsia="Times New Roman" w:hAnsi="Arial" w:cs="Arial"/>
          <w:color w:val="000000"/>
          <w:sz w:val="24"/>
          <w:szCs w:val="24"/>
          <w:lang w:eastAsia="ru-RU"/>
        </w:rPr>
        <w:t> для городских поселений, не отнесенные к вопросам местного значения сельских поселений в соответствии с частью 3 статьи 14 Федерального закона </w:t>
      </w:r>
      <w:hyperlink r:id="rId26" w:tgtFrame="_blank" w:history="1">
        <w:r w:rsidRPr="00EA35F8">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EA35F8">
        <w:rPr>
          <w:rFonts w:ascii="Arial" w:eastAsia="Times New Roman" w:hAnsi="Arial" w:cs="Arial"/>
          <w:color w:val="000000"/>
          <w:sz w:val="24"/>
          <w:szCs w:val="24"/>
          <w:lang w:eastAsia="ru-RU"/>
        </w:rPr>
        <w:t xml:space="preserve"> на территории сельских поселений, входящих в состав муниципального района, решаются органами местного самоуправления муниципального района. В этих случаях данные вопросы являются вопросами местного значения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8.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Органы местного самоуправления муниципального района имеют право 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создание музеев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участие в осуществлении деятельности по опеке и попечительству;</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lastRenderedPageBreak/>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5) создание условий для развития туризма;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7) осуществление мероприятий, предусмотренных Федеральным законом </w:t>
      </w:r>
      <w:hyperlink r:id="rId27" w:tgtFrame="_blank" w:history="1">
        <w:r w:rsidRPr="00EA35F8">
          <w:rPr>
            <w:rFonts w:ascii="Arial" w:eastAsia="Times New Roman" w:hAnsi="Arial" w:cs="Arial"/>
            <w:sz w:val="24"/>
            <w:szCs w:val="24"/>
            <w:lang w:eastAsia="ru-RU"/>
          </w:rPr>
          <w:t>«О донорстве крови и ее компонентов»</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8" w:history="1">
        <w:r w:rsidRPr="00EA35F8">
          <w:rPr>
            <w:rFonts w:ascii="Arial" w:eastAsia="Times New Roman" w:hAnsi="Arial" w:cs="Arial"/>
            <w:sz w:val="24"/>
            <w:szCs w:val="24"/>
            <w:lang w:eastAsia="ru-RU"/>
          </w:rPr>
          <w:t>законом</w:t>
        </w:r>
      </w:hyperlink>
      <w:r w:rsidRPr="00EA35F8">
        <w:rPr>
          <w:rFonts w:ascii="Arial" w:eastAsia="Times New Roman" w:hAnsi="Arial" w:cs="Arial"/>
          <w:color w:val="000000"/>
          <w:sz w:val="24"/>
          <w:szCs w:val="24"/>
          <w:lang w:eastAsia="ru-RU"/>
        </w:rPr>
        <w:t> </w:t>
      </w:r>
      <w:hyperlink r:id="rId29" w:tgtFrame="_blank" w:history="1">
        <w:r w:rsidRPr="00EA35F8">
          <w:rPr>
            <w:rFonts w:ascii="Arial" w:eastAsia="Times New Roman" w:hAnsi="Arial" w:cs="Arial"/>
            <w:sz w:val="24"/>
            <w:szCs w:val="24"/>
            <w:lang w:eastAsia="ru-RU"/>
          </w:rPr>
          <w:t>от 24 ноября 1995 года №181-ФЗ</w:t>
        </w:r>
      </w:hyperlink>
      <w:r w:rsidRPr="00EA35F8">
        <w:rPr>
          <w:rFonts w:ascii="Arial" w:eastAsia="Times New Roman" w:hAnsi="Arial" w:cs="Arial"/>
          <w:color w:val="000000"/>
          <w:sz w:val="24"/>
          <w:szCs w:val="24"/>
          <w:lang w:eastAsia="ru-RU"/>
        </w:rPr>
        <w:t> «О социальной защите инвалидов в Российской Федерации»;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10) осуществление мероприятий в сфере профилактики правонарушений, предусмотренных Федеральным </w:t>
      </w:r>
      <w:hyperlink r:id="rId30" w:history="1">
        <w:r w:rsidRPr="00EA35F8">
          <w:rPr>
            <w:rFonts w:ascii="Arial" w:eastAsia="Times New Roman" w:hAnsi="Arial" w:cs="Arial"/>
            <w:sz w:val="24"/>
            <w:szCs w:val="24"/>
            <w:lang w:eastAsia="ru-RU"/>
          </w:rPr>
          <w:t>законом</w:t>
        </w:r>
      </w:hyperlink>
      <w:r w:rsidRPr="00EA35F8">
        <w:rPr>
          <w:rFonts w:ascii="Arial" w:eastAsia="Times New Roman" w:hAnsi="Arial" w:cs="Arial"/>
          <w:color w:val="000000"/>
          <w:sz w:val="24"/>
          <w:szCs w:val="24"/>
          <w:lang w:eastAsia="ru-RU"/>
        </w:rPr>
        <w:t> </w:t>
      </w:r>
      <w:hyperlink r:id="rId31" w:tgtFrame="_blank" w:history="1">
        <w:r w:rsidRPr="00EA35F8">
          <w:rPr>
            <w:rFonts w:ascii="Arial" w:eastAsia="Times New Roman" w:hAnsi="Arial" w:cs="Arial"/>
            <w:sz w:val="24"/>
            <w:szCs w:val="24"/>
            <w:lang w:eastAsia="ru-RU"/>
          </w:rPr>
          <w:t>«Об основах системы профилактики правонарушений в Российской Федерации»</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A35F8" w:rsidRPr="00EA35F8" w:rsidRDefault="00EA35F8" w:rsidP="00EA35F8">
      <w:pPr>
        <w:spacing w:after="0" w:line="240" w:lineRule="auto"/>
        <w:ind w:firstLine="709"/>
        <w:jc w:val="both"/>
        <w:rPr>
          <w:rFonts w:ascii="Arial" w:eastAsia="Times New Roman" w:hAnsi="Arial" w:cs="Arial"/>
          <w:color w:val="000000"/>
          <w:sz w:val="20"/>
          <w:szCs w:val="20"/>
          <w:lang w:eastAsia="ru-RU"/>
        </w:rPr>
      </w:pPr>
      <w:r w:rsidRPr="00EA35F8">
        <w:rPr>
          <w:rFonts w:ascii="Arial" w:eastAsia="Times New Roman" w:hAnsi="Arial" w:cs="Arial"/>
          <w:color w:val="000000"/>
          <w:sz w:val="24"/>
          <w:szCs w:val="24"/>
          <w:lang w:eastAsia="ru-RU"/>
        </w:rPr>
        <w:t>12) осуществление мероприятий по защите прав потребителей, предусмотренных </w:t>
      </w:r>
      <w:hyperlink r:id="rId32" w:tgtFrame="_self" w:history="1">
        <w:r w:rsidRPr="00EA35F8">
          <w:rPr>
            <w:rFonts w:ascii="Arial" w:eastAsia="Times New Roman" w:hAnsi="Arial" w:cs="Arial"/>
            <w:sz w:val="24"/>
            <w:szCs w:val="24"/>
            <w:lang w:eastAsia="ru-RU"/>
          </w:rPr>
          <w:t>Законом</w:t>
        </w:r>
      </w:hyperlink>
      <w:r w:rsidRPr="00EA35F8">
        <w:rPr>
          <w:rFonts w:ascii="Arial" w:eastAsia="Times New Roman" w:hAnsi="Arial" w:cs="Arial"/>
          <w:color w:val="000000"/>
          <w:sz w:val="24"/>
          <w:szCs w:val="24"/>
          <w:lang w:eastAsia="ru-RU"/>
        </w:rPr>
        <w:t> Российской Федерации </w:t>
      </w:r>
      <w:hyperlink r:id="rId33" w:tgtFrame="_blank" w:history="1">
        <w:r w:rsidRPr="00EA35F8">
          <w:rPr>
            <w:rFonts w:ascii="Arial" w:eastAsia="Times New Roman" w:hAnsi="Arial" w:cs="Arial"/>
            <w:sz w:val="24"/>
            <w:szCs w:val="24"/>
            <w:lang w:eastAsia="ru-RU"/>
          </w:rPr>
          <w:t>от 7 февраля 1992 года №2300-I</w:t>
        </w:r>
      </w:hyperlink>
      <w:r w:rsidRPr="00EA35F8">
        <w:rPr>
          <w:rFonts w:ascii="Arial" w:eastAsia="Times New Roman" w:hAnsi="Arial" w:cs="Arial"/>
          <w:color w:val="000000"/>
          <w:sz w:val="24"/>
          <w:szCs w:val="24"/>
          <w:lang w:eastAsia="ru-RU"/>
        </w:rPr>
        <w:t> «О защите прав потребителей».</w:t>
      </w:r>
    </w:p>
    <w:p w:rsidR="00EA35F8" w:rsidRPr="00EA35F8" w:rsidRDefault="00EA35F8" w:rsidP="00EA35F8">
      <w:pPr>
        <w:spacing w:after="0" w:line="240" w:lineRule="auto"/>
        <w:ind w:firstLine="709"/>
        <w:jc w:val="both"/>
        <w:rPr>
          <w:rFonts w:ascii="Arial" w:eastAsia="Times New Roman" w:hAnsi="Arial" w:cs="Arial"/>
          <w:color w:val="000000"/>
          <w:sz w:val="20"/>
          <w:szCs w:val="20"/>
          <w:lang w:eastAsia="ru-RU"/>
        </w:rPr>
      </w:pPr>
      <w:r w:rsidRPr="00EA35F8">
        <w:rPr>
          <w:rFonts w:ascii="Arial" w:eastAsia="Times New Roman" w:hAnsi="Arial" w:cs="Arial"/>
          <w:color w:val="000000"/>
          <w:sz w:val="24"/>
          <w:szCs w:val="24"/>
          <w:lang w:eastAsia="ru-RU"/>
        </w:rPr>
        <w:t xml:space="preserve">(Часть 1 статьи 8 дополнена пунктом 12 решением Совета народных депутатов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 муниципального района </w:t>
      </w:r>
      <w:hyperlink r:id="rId34" w:tgtFrame="_blank" w:history="1">
        <w:r w:rsidRPr="00EA35F8">
          <w:rPr>
            <w:rFonts w:ascii="Arial" w:eastAsia="Times New Roman" w:hAnsi="Arial" w:cs="Arial"/>
            <w:sz w:val="24"/>
            <w:szCs w:val="24"/>
            <w:lang w:eastAsia="ru-RU"/>
          </w:rPr>
          <w:t>от 21.11.2018 №135-нпа</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w:t>
      </w:r>
      <w:hyperlink r:id="rId35" w:tgtFrame="_blank" w:history="1">
        <w:r w:rsidRPr="00EA35F8">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EA35F8">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9. Полномочия органов местного самоуправления муниципального района по решению вопросов местного значения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муниципального района обладают следующими полномочиями: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lastRenderedPageBreak/>
        <w:t>1) принятие устава муниципального района, внесение в него изменений и дополнений, издание муниципальных правовых актов;</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установление официальных символов муниципального района и порядка их официального использования;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создание районных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установление тарифов на услуги, предоставляемые районными муниципальными предприятиями и учреждениями, и работы, выполняемые районными муниципальными предприятиями и учреждениями, если иное не предусмотрено федеральными законами;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(Пункт 5 части 1 статьи 9 утратил силу решением Совета народных депутатов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 муниципального района </w:t>
      </w:r>
      <w:hyperlink r:id="rId36" w:tgtFrame="_blank" w:history="1">
        <w:r w:rsidRPr="00EA35F8">
          <w:rPr>
            <w:rFonts w:ascii="Arial" w:eastAsia="Times New Roman" w:hAnsi="Arial" w:cs="Arial"/>
            <w:sz w:val="24"/>
            <w:szCs w:val="24"/>
            <w:lang w:eastAsia="ru-RU"/>
          </w:rPr>
          <w:t>от 16.09.2019 №184-нпа</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w:t>
      </w:r>
      <w:hyperlink r:id="rId37" w:tgtFrame="_blank" w:history="1">
        <w:r w:rsidRPr="00EA35F8">
          <w:rPr>
            <w:rFonts w:ascii="Arial" w:eastAsia="Times New Roman" w:hAnsi="Arial" w:cs="Arial"/>
            <w:sz w:val="24"/>
            <w:szCs w:val="24"/>
            <w:lang w:eastAsia="ru-RU"/>
          </w:rPr>
          <w:t>«О теплоснабжении»</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7) полномочиями в сфере водоснабжения и водоотведения, предусмотренными Федеральным законом «О водоснабжении и водоотведении»;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8) полномочиями в сфере стратегического планирования, предусмотренными Федеральным </w:t>
      </w:r>
      <w:hyperlink r:id="rId38" w:history="1">
        <w:r w:rsidRPr="00EA35F8">
          <w:rPr>
            <w:rFonts w:ascii="Arial" w:eastAsia="Times New Roman" w:hAnsi="Arial" w:cs="Arial"/>
            <w:sz w:val="24"/>
            <w:szCs w:val="24"/>
            <w:lang w:eastAsia="ru-RU"/>
          </w:rPr>
          <w:t>законом</w:t>
        </w:r>
      </w:hyperlink>
      <w:r w:rsidRPr="00EA35F8">
        <w:rPr>
          <w:rFonts w:ascii="Arial" w:eastAsia="Times New Roman" w:hAnsi="Arial" w:cs="Arial"/>
          <w:color w:val="000000"/>
          <w:sz w:val="24"/>
          <w:szCs w:val="24"/>
          <w:lang w:eastAsia="ru-RU"/>
        </w:rPr>
        <w:t> </w:t>
      </w:r>
      <w:hyperlink r:id="rId39" w:tgtFrame="_blank" w:history="1">
        <w:r w:rsidRPr="00EA35F8">
          <w:rPr>
            <w:rFonts w:ascii="Arial" w:eastAsia="Times New Roman" w:hAnsi="Arial" w:cs="Arial"/>
            <w:sz w:val="24"/>
            <w:szCs w:val="24"/>
            <w:lang w:eastAsia="ru-RU"/>
          </w:rPr>
          <w:t>от 28 июня 2014 года №172-ФЗ</w:t>
        </w:r>
      </w:hyperlink>
      <w:r w:rsidRPr="00EA35F8">
        <w:rPr>
          <w:rFonts w:ascii="Arial" w:eastAsia="Times New Roman" w:hAnsi="Arial" w:cs="Arial"/>
          <w:color w:val="000000"/>
          <w:sz w:val="24"/>
          <w:szCs w:val="24"/>
          <w:lang w:eastAsia="ru-RU"/>
        </w:rPr>
        <w:t> «О стратегическом планировании в Российской Федерации»;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9) организационное и материально-техническое обеспечение подготовки и проведения районных выборов, районного референдума, голосования по отзыву депутата Совета народных депутатов муниципального района, Главы муниципального района, голосования по вопросам изменения границ муниципального района, преобразования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10)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12) осуществление международных и внешнеэкономических связей в соответствии с федеральными законами;</w:t>
      </w:r>
    </w:p>
    <w:p w:rsidR="00EA35F8" w:rsidRPr="00EA35F8" w:rsidRDefault="00EA35F8" w:rsidP="00EA35F8">
      <w:pPr>
        <w:spacing w:after="0" w:line="240" w:lineRule="auto"/>
        <w:ind w:firstLine="709"/>
        <w:jc w:val="both"/>
        <w:rPr>
          <w:rFonts w:ascii="Courier New" w:eastAsia="Times New Roman" w:hAnsi="Courier New" w:cs="Courier New"/>
          <w:color w:val="000000"/>
          <w:sz w:val="20"/>
          <w:szCs w:val="20"/>
          <w:lang w:eastAsia="ru-RU"/>
        </w:rPr>
      </w:pPr>
      <w:r w:rsidRPr="00EA35F8">
        <w:rPr>
          <w:rFonts w:ascii="Arial" w:eastAsia="Times New Roman" w:hAnsi="Arial" w:cs="Arial"/>
          <w:color w:val="000000"/>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районного Совета, муниципальных служащих и работников муниципальных учреждений муниципального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14) осуществление муниципального контроля в соответствии с Федеральным законом </w:t>
      </w:r>
      <w:hyperlink r:id="rId40" w:tgtFrame="_blank" w:history="1">
        <w:r w:rsidRPr="00EA35F8">
          <w:rPr>
            <w:rFonts w:ascii="Arial" w:eastAsia="Times New Roman" w:hAnsi="Arial" w:cs="Arial"/>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lastRenderedPageBreak/>
        <w:t>15)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16) иными полномочиями в соответствии с Федеральным законодательством и настоящим Уставом.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10. Принципы правового регулирования полномочий органов местного самоуправления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Перечень вопросов местного значения муниципального района регулируется настоящим Уставом в соответствии с Федеральным законодательством.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муниципального района, исполняются за счет средств бюджета муниципального района (за исключением субвенций, предоставляемых местному бюджету муниципального района из федерального бюджета и краевого бюджета).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11. Осуществление органами местного самоуправления муниципального района отдельных государственных полномочий и дополнительных мер социальной поддержки и помощи гражданам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Органы местного самоуправления муниципального района вправе участвовать в осуществлении отдельных государственных полномочий, не переданных им в соответствии со статьей 19 Федерального закона </w:t>
      </w:r>
      <w:hyperlink r:id="rId41" w:tgtFrame="_blank" w:history="1">
        <w:r w:rsidRPr="00EA35F8">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EA35F8">
        <w:rPr>
          <w:rFonts w:ascii="Arial" w:eastAsia="Times New Roman" w:hAnsi="Arial" w:cs="Arial"/>
          <w:color w:val="000000"/>
          <w:sz w:val="24"/>
          <w:szCs w:val="24"/>
          <w:lang w:eastAsia="ru-RU"/>
        </w:rPr>
        <w:t>, в случае принятия районным Советом решения о реализации права на участие в осуществлении указанных полномочий.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В таком случае 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местному бюджету на осуществление целевых расходов) на осуществление соответствующих отдельных государственных полномочий, если возможность осуществления таких расходов предусмотрена федеральными законами.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lastRenderedPageBreak/>
        <w:t>Статья 12. Межмуниципальные, межрегиональные, международные и внешнеэкономические связи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Муниципальный район – самостоятельный участник межмуниципальных, межрегиональных и внешнеэкономических связей по вопросам своей компетенции.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Муниципальный район вправе самостоятельно заключать договоры и соглашения с другими муниципальными образованиями, субъектами Российской Федерации, а также с организациями иностранных государств в пределах прав, установленных Конституцией Российской Федерации, федеральными законами и законами Камчатского края.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Муниципальный район, как участник внешнеэкономических связей, не вправе самостоятельно заключать договоры и соглашения межгосударственного уровня.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Органы местного самоуправления муниципального района вправе участвовать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 Указанные межмуниципальные объединения не могут наделяться полномочиями органов местного самоуправления.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8"/>
          <w:szCs w:val="28"/>
          <w:lang w:eastAsia="ru-RU"/>
        </w:rPr>
        <w:t>Глава 3. Формы, порядок и гарантии участия населения в решении вопросов местного значения и осуществлении местного самоуправления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13. Местный референдум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В целях решения непосредственно населением вопросов местного значения муниципального района проводится местный референдум (далее – местный референдум).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Местный референдум проводится на всей территории муниципального района, население которого участвует в местном референдуме на основе всеобщего равного и прямого волеизъявления при тайном голосовании.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Решение о назначении местного референдума принимается районным Советом в течение 30 дней со дня поступления документов, на основании которых назначается местный референдум.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Правом инициирования проведения местного референдума обладают:</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или референдумах и которые зарегистрированы в порядке и в сроки, установленные федеральным законом;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Совет и Глава администрации муниципального района (в дальнейшем – Глава администрации), выдвинувшие такую инициативу совместно.</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установлено законом Камчатского края и составляет 5 процентов от числа участников местного референдума, зарегистрированных на территории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Инициатива проведения местного референдума, выдвинутая гражданами, избирательными объединениями, иными общественными объединениями, </w:t>
      </w:r>
      <w:r w:rsidRPr="00EA35F8">
        <w:rPr>
          <w:rFonts w:ascii="Arial" w:eastAsia="Times New Roman" w:hAnsi="Arial" w:cs="Arial"/>
          <w:color w:val="000000"/>
          <w:sz w:val="24"/>
          <w:szCs w:val="24"/>
          <w:lang w:eastAsia="ru-RU"/>
        </w:rPr>
        <w:lastRenderedPageBreak/>
        <w:t>указанными в пункте 2 части 3 настоящей статьи, оформляется в порядке, установленном федеральным законом и законом Камчатского края.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Инициатива проведения местного референдума, выдвинутая совместно районным Советом и Главой администрации муниципального района, оформляется правовыми актами районного Совета и Главы администрации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5. В случае если местный референдум не назначен районным Советом в установленные сроки, референдум назначается судом на основании обращения граждан, избирательных объединений, Главы района,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муниципального района, а обеспечение проведения местного референдума осуществляется в порядке, установленном федеральным законодательством.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6. Итоги голосования и принятое на местном референдуме решение подлежат официальному опубликованию (обнародованию).</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8. Органы местного самоуправления муниципального района обеспечивают исполнение принятого на местном референдуме решения в соответствии с настоящим Уставом.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9. Решение о проведении местного референдума, а также принятое на районном референдуме решение может быть обжаловано в судебном порядке.</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Камчатского края </w:t>
      </w:r>
      <w:hyperlink r:id="rId42" w:tgtFrame="_blank" w:history="1">
        <w:r w:rsidRPr="00EA35F8">
          <w:rPr>
            <w:rFonts w:ascii="Arial" w:eastAsia="Times New Roman" w:hAnsi="Arial" w:cs="Arial"/>
            <w:sz w:val="24"/>
            <w:szCs w:val="24"/>
            <w:lang w:eastAsia="ru-RU"/>
          </w:rPr>
          <w:t>«О местном референдуме в Камчатском крае»</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(Статья 13 в редакции решения Совета народных депутатов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 муниципального района </w:t>
      </w:r>
      <w:hyperlink r:id="rId43" w:tgtFrame="_blank" w:history="1">
        <w:r w:rsidRPr="00EA35F8">
          <w:rPr>
            <w:rFonts w:ascii="Arial" w:eastAsia="Times New Roman" w:hAnsi="Arial" w:cs="Arial"/>
            <w:sz w:val="24"/>
            <w:szCs w:val="24"/>
            <w:lang w:eastAsia="ru-RU"/>
          </w:rPr>
          <w:t>от 16.09.2019 №184-нпа</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14. Голосование по отзыву депутата районного Совета, голосование по вопросам изменения границ или преобразования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Голосование по отзыву депутата районного Совета, проводится по инициативе населения в порядке, установленном федеральным законом и законом Камчатского края для проведения местного референдума.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Основаниями для отзыва депутата районного Совета могут служить только его конкретные противоправные решения или действия (бездействие) в случае подтверждения такого решения или действия (бездействия) в судебном порядке.</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Условием назначения голосования по отзыву депутата районного Совета является сбор подписей в поддержку данной инициативы. При этом количество подписей в поддержку инициативы проведения голосования по отзыву депутата районного Совета составляет не менее 5 процентов от числа граждан, обладающих правом на участие в местном референдуме и проживающих на территории избирательного округа, избравшего данного депутата.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Решение о назначении голосования по отзыву депутата районного Совета принимается районным Советом в течение 30 дней со дня поступления документов о выдвижении инициативы по проведению такого голосования.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Депутат районного Совета района вправе дать избирателям объяснения по поводу обстоятельств, выдвигаемых в качестве оснований для его отзыва.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lastRenderedPageBreak/>
        <w:t>Депутат районного Совета считается отозванным, если за его отзыв проголосовало не менее половины избирателей, зарегистрированных в избирательном округе, избравшем депутата.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В случаях, предусмотренных действующим законодательством Российской Федерации, в целях получения согласия населения при изменении границ или преобразовании муниципального района проводится голосование по вопросам изменения границ или преобразования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Голосование по вопросам изменения границ или преобразования муниципального района проводится на всей территории муниципального района или на части его территории в соответствии с Федеральным законом </w:t>
      </w:r>
      <w:hyperlink r:id="rId44" w:tgtFrame="_blank" w:history="1">
        <w:r w:rsidRPr="00EA35F8">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5. Голосование по вопросам изменения границ или преобразования муниципального района назначается районным Советом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w:t>
      </w:r>
      <w:hyperlink r:id="rId45" w:tgtFrame="_blank" w:history="1">
        <w:r w:rsidRPr="00EA35F8">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EA35F8">
        <w:rPr>
          <w:rFonts w:ascii="Arial" w:eastAsia="Times New Roman" w:hAnsi="Arial" w:cs="Arial"/>
          <w:color w:val="000000"/>
          <w:sz w:val="24"/>
          <w:szCs w:val="24"/>
          <w:lang w:eastAsia="ru-RU"/>
        </w:rPr>
        <w:t>. При этом допускается проведение агитации государственными органами, органами местного самоуправления, лицами, замещающими государственные или муниципальные должности.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6. Голосование по вопросам изменения границ или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обладающего избирательным правом. Согласие населения на изменение границ или преобразование муниципального района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7. Итоги голосования по отзыву депутата районного Совета, итоги голосования по вопросам изменения границ или преобразования муниципального района и принятые решения подлежат официальному опубликованию (обнародованию).</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15. Правотворческая инициатива граждан</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С правотворческой инициативой вправе выступить инициативная группа граждан, обладающих избирательным правом, в порядке, установленном нормативным правовым актом районного Совета.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Численность инициативной группы граждан, которая может выступить с правотворческой инициативой, может быть не более трех процентов от числа жителей муниципального района, обладающих избирательным правом.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16. Публичные слушания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Для обсуждения проектов муниципальных правовых актов муниципального района по вопросам местного значения муниципального района с участием жителей муниципального района районным Советом или Главой района могут проводиться публичные слушания.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Публичные слушания проводятся по инициативе населения, районного Совета или Главы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Решение о назначении публичных слушаний, инициированных населением или </w:t>
      </w:r>
      <w:proofErr w:type="gramStart"/>
      <w:r w:rsidRPr="00EA35F8">
        <w:rPr>
          <w:rFonts w:ascii="Arial" w:eastAsia="Times New Roman" w:hAnsi="Arial" w:cs="Arial"/>
          <w:color w:val="000000"/>
          <w:sz w:val="24"/>
          <w:szCs w:val="24"/>
          <w:lang w:eastAsia="ru-RU"/>
        </w:rPr>
        <w:t>районным Советом</w:t>
      </w:r>
      <w:proofErr w:type="gramEnd"/>
      <w:r w:rsidRPr="00EA35F8">
        <w:rPr>
          <w:rFonts w:ascii="Arial" w:eastAsia="Times New Roman" w:hAnsi="Arial" w:cs="Arial"/>
          <w:color w:val="000000"/>
          <w:sz w:val="24"/>
          <w:szCs w:val="24"/>
          <w:lang w:eastAsia="ru-RU"/>
        </w:rPr>
        <w:t xml:space="preserve"> принимает районный Совет, а о назначении публичных слушаний, инициированных Главой района – Глава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На публичные слушания в обязательном порядке выносятся: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проект устава муниципального района, а также проект муниципального нормативного правового акта о внесении изменений и дополнений в устав муниципального района, кроме случаев, когда в устав муниципального района вносятся изменения в форме точного воспроизведения положений </w:t>
      </w:r>
      <w:hyperlink r:id="rId46" w:history="1">
        <w:r w:rsidRPr="00EA35F8">
          <w:rPr>
            <w:rFonts w:ascii="Arial" w:eastAsia="Times New Roman" w:hAnsi="Arial" w:cs="Arial"/>
            <w:sz w:val="24"/>
            <w:szCs w:val="24"/>
            <w:lang w:eastAsia="ru-RU"/>
          </w:rPr>
          <w:t>Конституции</w:t>
        </w:r>
      </w:hyperlink>
      <w:r w:rsidRPr="00EA35F8">
        <w:rPr>
          <w:rFonts w:ascii="Arial" w:eastAsia="Times New Roman" w:hAnsi="Arial" w:cs="Arial"/>
          <w:color w:val="000000"/>
          <w:sz w:val="24"/>
          <w:szCs w:val="24"/>
          <w:lang w:eastAsia="ru-RU"/>
        </w:rPr>
        <w:t> Российской Федерации, федеральных законов, Устава или законов Камчатского края в целях приведения устава муниципального района в соответствие с этими нормативными правовыми актами;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проект районного бюджета и отчет о его исполнении;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3) проект стратегии социально-экономического развития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вопросы о преобразовании муниципального района, за исключением случаев, если в соответствии со статьей 13 Федерального закона </w:t>
      </w:r>
      <w:hyperlink r:id="rId47" w:tgtFrame="_blank" w:history="1">
        <w:r w:rsidRPr="00EA35F8">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EA35F8">
        <w:rPr>
          <w:rFonts w:ascii="Arial" w:eastAsia="Times New Roman" w:hAnsi="Arial" w:cs="Arial"/>
          <w:color w:val="000000"/>
          <w:sz w:val="24"/>
          <w:szCs w:val="24"/>
          <w:lang w:eastAsia="ru-RU"/>
        </w:rPr>
        <w:t>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На публичные слушания могут выноситься проекты других муниципальных правовых актов органов и должностных лиц местного самоуправления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5. Порядок организации и проведения публичных слушаний определяется нормативным правовым актом районного Совета, предусматривающим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EA35F8" w:rsidRPr="00EA35F8" w:rsidRDefault="00EA35F8" w:rsidP="00EA35F8">
      <w:pPr>
        <w:spacing w:after="0" w:line="240" w:lineRule="auto"/>
        <w:ind w:firstLine="709"/>
        <w:jc w:val="both"/>
        <w:rPr>
          <w:rFonts w:ascii="Arial" w:eastAsia="Times New Roman" w:hAnsi="Arial" w:cs="Arial"/>
          <w:color w:val="000000"/>
          <w:sz w:val="20"/>
          <w:szCs w:val="20"/>
          <w:lang w:eastAsia="ru-RU"/>
        </w:rPr>
      </w:pPr>
      <w:r w:rsidRPr="00EA35F8">
        <w:rPr>
          <w:rFonts w:ascii="Arial" w:eastAsia="Times New Roman" w:hAnsi="Arial" w:cs="Arial"/>
          <w:color w:val="000000"/>
          <w:sz w:val="24"/>
          <w:szCs w:val="24"/>
          <w:lang w:eastAsia="ru-RU"/>
        </w:rPr>
        <w:t xml:space="preserve">(Часть 5 статьи 16 в редакции решения Совета народных депутатов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 муниципального района </w:t>
      </w:r>
      <w:hyperlink r:id="rId48" w:tgtFrame="_blank" w:history="1">
        <w:r w:rsidRPr="00EA35F8">
          <w:rPr>
            <w:rFonts w:ascii="Arial" w:eastAsia="Times New Roman" w:hAnsi="Arial" w:cs="Arial"/>
            <w:sz w:val="24"/>
            <w:szCs w:val="24"/>
            <w:lang w:eastAsia="ru-RU"/>
          </w:rPr>
          <w:t>от 21.11.2018 №135-нпа</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17. Собрания граждан</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на части территории муниципального района могут проводиться собрания граждан.</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Собрания граждан проводятся по инициативе населения, районного Совета или Главы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lastRenderedPageBreak/>
        <w:t>Собрания граждан, проводимые по инициативе районного Совета или Главы района, назначаются соответственно районным Советом или Главой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Собрания граждан, проводимые по инициативе населения, назначаются районным Советом.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Собрание граждан вправе принимать обращения к органам и должностным лицам местного самоуправления муниципального района по поводу решения вопросов местного значения муниципального района и деятельности органов и должностных лиц местного самоуправления муниципального района, а также избирать лиц, уполномоченных представлять собрание граждан во взаимоотношениях с органами и должностными лицами местного самоуправления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определяется Положением, принимаемым нормативным правовым актом районного Совета, в соответствии с действующим законодательством.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18. Конференция граждан (собрание делегатов)</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 правовым актом районного Совета.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19. Опрос граждан</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Для выявления мнения населения и его учета при принятии решений органами и должностными лицами местного самоуправления муниципального района, а также органами государственной власти Камчатского края, на всей территории муниципального района или на части его территории проводится опрос граждан.</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Результаты опроса носят рекомендательный характер.</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В опросе граждан вправе участвовать жители муниципального района, обладающие избирательным правом.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Опрос граждан проводится по инициативе:</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районного Совета или Главы района – по вопросам местного значения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3. Порядок назначения и проведения опроса граждан определяется нормативным правовым актом районного Совета в соответствии с Законом </w:t>
      </w:r>
      <w:r w:rsidRPr="00EA35F8">
        <w:rPr>
          <w:rFonts w:ascii="Arial" w:eastAsia="Times New Roman" w:hAnsi="Arial" w:cs="Arial"/>
          <w:color w:val="000000"/>
          <w:sz w:val="24"/>
          <w:szCs w:val="24"/>
          <w:lang w:eastAsia="ru-RU"/>
        </w:rPr>
        <w:lastRenderedPageBreak/>
        <w:t>Камчатского края </w:t>
      </w:r>
      <w:hyperlink r:id="rId49" w:tgtFrame="_blank" w:history="1">
        <w:r w:rsidRPr="00EA35F8">
          <w:rPr>
            <w:rFonts w:ascii="Arial" w:eastAsia="Times New Roman" w:hAnsi="Arial" w:cs="Arial"/>
            <w:sz w:val="24"/>
            <w:szCs w:val="24"/>
            <w:lang w:eastAsia="ru-RU"/>
          </w:rPr>
          <w:t>от 28 декабря 2015 года №744</w:t>
        </w:r>
      </w:hyperlink>
      <w:r w:rsidRPr="00EA35F8">
        <w:rPr>
          <w:rFonts w:ascii="Arial" w:eastAsia="Times New Roman" w:hAnsi="Arial" w:cs="Arial"/>
          <w:color w:val="000000"/>
          <w:sz w:val="24"/>
          <w:szCs w:val="24"/>
          <w:lang w:eastAsia="ru-RU"/>
        </w:rPr>
        <w:t> «О порядке назначения и проведения опроса граждан в муниципальных образованиях Камчатского края».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Решение о назначении опроса граждан принимается районным Советом.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В нормативном правовом акте районного Совета о назначении опроса граждан устанавливаются: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дата и сроки проведения опроса граждан;</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формулировка вопроса (вопросов), предлагаемых при проведении опроса граждан;</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методика проведения опроса граждан;</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форма опросного листа;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5) минимальная численность жителей муниципального района, участвующих в опросе граждан.</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5. Жители муниципального района должны быть проинформированы о проведении опроса граждан не менее чем за 10 дней до его проведения.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за счет средств бюджета муниципального района – при проведении опроса по инициативе органов местного самоуправления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за счет средств краевого бюджета – при проведении опроса по инициативе органов государственной власти Камчатского края.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20. Обращения граждан в органы местного самоуправления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50" w:tgtFrame="_blank" w:history="1">
        <w:r w:rsidRPr="00EA35F8">
          <w:rPr>
            <w:rFonts w:ascii="Arial" w:eastAsia="Times New Roman" w:hAnsi="Arial" w:cs="Arial"/>
            <w:sz w:val="24"/>
            <w:szCs w:val="24"/>
            <w:lang w:eastAsia="ru-RU"/>
          </w:rPr>
          <w:t>«О порядке рассмотрения обращений граждан Российской Федерации»</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муниципального района несут ответственность в соответствии с законодательством Российской Федерации.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21. Другие формы непосредственного осуществления населением местного самоуправления и участия в его осуществлении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муниципального района местного самоуправления и участия населения муниципального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 действующему законодательству.</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Непосредственное осуществление населением муниципального района местного самоуправления и участие населения муниципального района в осуществлении местного самоуправления основываются на принципах законности и добровольности.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Органы и должностные лица местного самоуправления муниципального района обязаны содействовать населению муниципального района в непосредственном участии и осуществлении местного самоуправления.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8"/>
          <w:szCs w:val="28"/>
          <w:lang w:eastAsia="ru-RU"/>
        </w:rPr>
        <w:t>Глава 4. Органы и должностные лица местного самоуправления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(наименование главы 4 в редакции решения Совета народных депутатов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 муниципального района </w:t>
      </w:r>
      <w:hyperlink r:id="rId51" w:tgtFrame="_blank" w:history="1">
        <w:r w:rsidRPr="00EA35F8">
          <w:rPr>
            <w:rFonts w:ascii="Arial" w:eastAsia="Times New Roman" w:hAnsi="Arial" w:cs="Arial"/>
            <w:sz w:val="24"/>
            <w:szCs w:val="24"/>
            <w:lang w:eastAsia="ru-RU"/>
          </w:rPr>
          <w:t>от 16.09.2019 №184-нпа</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lastRenderedPageBreak/>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22. Структура органов местного самоуправления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Структуру органов местного самоуправления в муниципальном районе образуют:</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 представительный орган - Совет народных депутатов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 муниципального района (далее - районный Совет);</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 глава муниципального образования – Глава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 xml:space="preserve">-Камчатского муниципального района, возглавляющий администрацию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 муниципального района (далее – Глава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 исполнительно-распорядительный орган муниципального района - администрация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 муниципального района (далее - администрация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 контрольно-счетный орган муниципального района – контрольная ревизионная комиссия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 муниципального района (далее – контрольная ревизионная комиссия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23. Районный Совет</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Районный Совет состоит из 15 депутатов. Срок полномочий районного Совета пять лет.</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Районный Совет формируется из Глав поселений, входящих в состав муниципального района и из депутатов Собраний депутатов указанных поселений, избираемых Собраниями депутатов поселений из своего состава - по четыре депутата от каждого поселения.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Районный Совет правомочен, если в его состав избрано не менее двух третей от установленной численности депутатов (не менее 10 депутатов).</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Первая сессия районного Совета нового созыва проводится не позднее пятнадцати дней со дня формирования районного Совета в правомочном составе.</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Подготовку этой сессии осуществляет оргкомитет, состоящий из депутатов районного Совета с привлечением работников аппарата районного Совета и администрации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Основной формой работы районного Совета является сессия, на которой решаются все вопросы местного значения, отнесенные к ведению районного Совета законодательством Российской Федерации, законодательством Камчатского края и настоящим Уставом.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Сессия районного Совета правомочна, если на ней присутствует не менее 50 процентов от числа избранных депутатов.</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Очередные сессии районного Совета проводятся не реже одного раза в три месяца, созываются председателем районного Совета, а в случае его отсутствия – заместителем председателя районного Совета.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В случае необходимости, по инициативе Главы района или по письменному требованию не менее одной трети от установленной численности депутатов (не менее 5 депутатов), могут проводиться внеочередные сессии районного Совета.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Порядок созыва, подготовки, проведения сессии, порядок рассмотрения и принятия решений, структура районного Совета, порядок формирования комиссий, групп и фракций, их функции и полномочия, а также другие вопросы организации деятельности районного Совета устанавливаются Регламентом районного Совета.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Регламент принимается районным Советом самостоятельно числом голосов, составляющим не менее чем две трети от численности избранных депутатов.</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Организацию деятельности районного Совета и проведение его сессий осуществляет председатель районного Совета либо заместитель председателя районного Совета в случае его отсутствия.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lastRenderedPageBreak/>
        <w:t>5. Районный Совет обладает правами юридического лица.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Расходы на обеспечение деятельности районного Совета предусматриваются в бюджете муниципального района отдельной строкой.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Управление или распоряжение районным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районного Совета и депутатов.</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Для технического обеспечения своей деятельности районный Совет формирует аппарат. Структура и численность аппарата утверждается решением районного Совета.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6. В исключительной компетенции районного Совета находятся: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принятие устава муниципального района и внесение в него изменений и дополнений;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утверждение бюджета муниципального района и отчета о его исполнении;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4) утверждение стратегии социально-экономического развития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5) определение порядка управления и распоряжения имуществом, находящимся в собственности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районных муниципальных предприятий, а также об установлении тарифов на их услуги, выполнение работ, за исключением случаев, предусмотренных федеральными законами;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7) определение порядка участия муниципального района в организациях межмуниципального сотрудничества;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9) контроль за исполнением органами и должностными лицами местного самоуправления муниципального района полномочий по решению вопросов местного значения;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10) принятие решения об удалении Главы района в отставку;</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11) утверждение правил благоустройства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7. Кроме этого, в компетенции районного Совета находятся: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установление порядка официального использования герба, флага и гимна муниципального района, установление иных официальных символов муниципального района и порядка их официального использования;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утверждение, по представлению Главы района, структуры администрации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утверждение расходования администрацией района средств, полученных дополнительно в виде доходов местного бюджета в ходе его исполнения, а также сумм превышения доходов местного бюджета над его расходами, образующихся в результате перевыполнения доходной части местного бюджета или экономии по направлениям, определенным районным Советом;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принятие в соответствии с федеральными законами и законами Камчатского края решений о получении и выдаче администрацией района кредитов для решения вопросов местного значения;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5) определение за счет собственных средств местного бюджета дополнительных льгот и преимуществ для граждан, проживающих на территории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lastRenderedPageBreak/>
        <w:t>6) определение в соответствии с земельным законодательством Российской Федерации правил землепользования, а также распоряжения и управления муниципальными землями;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7) заслушивание ежегодных отчетов Главы района о результатах его деятельности и деятельности администрации района, в том числе о решении вопросов, поставленных районным Советом;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8) учреждение муниципальных средств массовой информации;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9) осуществление права законодательной инициативы в Законодательное Собрание Камчатского края;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10) по представлению Главы района рассмотрение вопросов, отнесенных к ведению администрации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8. Нормативные правовые акты районного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его рассмотрение только по инициативе Главы района или при наличии его заключения.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9. Нормативный правовой акт, принятый районным Советом, направляется Главе района для подписания и опубликования в течение 10 дней. Глава района имеет право отклонить нормативный правовой акт, принятый районным Советом. В этом случае указанный нормативный правовой акт в течение 10 дней возвращается в районный Совет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районным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районного Совета, он подлежит подписанию Главой района в течение семи дней и опубликованию.</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10. Полномочия районного Совета прекращаются с началом первой сессии районного Совета нового созыва.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Полномочия районного Совета могут быть прекращены досрочно в соответствии с Федеральным законом </w:t>
      </w:r>
      <w:hyperlink r:id="rId52" w:tgtFrame="_blank" w:history="1">
        <w:r w:rsidRPr="00EA35F8">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Полномочия районного Совета также прекращаются: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в случае принятия районным Советом решения о самороспуске, данное решение должно быть принято числом голосов, составляющим не менее чем две трети от установленного числа депутатов;</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в случае вступления в силу решения Камчатского краевого суда о неправомочности данного состава депутатов районного Совета, в том числе в связи со сложением депутатами своих полномочий;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в случае преобразования муниципального района, осуществляемого в соответствии с Федеральным законом </w:t>
      </w:r>
      <w:hyperlink r:id="rId53" w:tgtFrame="_blank" w:history="1">
        <w:r w:rsidRPr="00EA35F8">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EA35F8">
        <w:rPr>
          <w:rFonts w:ascii="Arial" w:eastAsia="Times New Roman" w:hAnsi="Arial" w:cs="Arial"/>
          <w:color w:val="000000"/>
          <w:sz w:val="24"/>
          <w:szCs w:val="24"/>
          <w:lang w:eastAsia="ru-RU"/>
        </w:rPr>
        <w:t>, а также в случае упразднения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Досрочное прекращение полномочий районного Совета влечет досрочное прекращение полномочий его депутатов.</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В случае досрочного прекращения полномочий районного Совета, представительные органы поселений, входящих в состав муниципального района, </w:t>
      </w:r>
      <w:r w:rsidRPr="00EA35F8">
        <w:rPr>
          <w:rFonts w:ascii="Arial" w:eastAsia="Times New Roman" w:hAnsi="Arial" w:cs="Arial"/>
          <w:color w:val="000000"/>
          <w:sz w:val="24"/>
          <w:szCs w:val="24"/>
          <w:lang w:eastAsia="ru-RU"/>
        </w:rPr>
        <w:lastRenderedPageBreak/>
        <w:t>обязаны в течение одного месяца избрать в состав районного Совета других депутатов.</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24. Депутат районного Совета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Депутат районного Совета является полномочным представителем населения поселения, от которого он выдвинут в состав районного Совета, при решении всех вопросов, отнесенных к компетенции районного Совета.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Депутатами районного Совета являются главы поселений, входящих в состав муниципального района (в силу занимаемой должности), и депутаты Собраний депутатов поселений, входящих в состав муниципального района, выдвинутые (делегированные) в состав районного Совета соответствующими Собраниями депутатов поселений.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Депутаты Собраний депутатов поселений выдвигаются в состав районного Совета на основе равного представительства от каждого поселения, независимо от численности населения соответствующего поселения – по 4 депутата от Собрания депутатов каждого поселения. Порядок делегирования депутатов поселений в состав районного Совета определяется муниципальными правовыми актами Собраний депутатов этих поселений.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Депутат обязан принимать личное участие в сессиях районного Совета, выполнять поручения районного Совета.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Депутат районного Совета по вопросам своей депутатской деятельности ответственен перед жителями муниципального района и подотчетен им.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Депутат обязан:</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не менее одного раза в год отчитываться о своей депутатской деятельности перед избирателями;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не реже одного раза в месяц вести прием избирателей;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рассматривать обращения, письма, заявления, жалобы, предложения избирателей;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принимать меры для обеспечения прав, свобод и законных интересов избирателей.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Формами депутатской деятельности являются: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участие в подготовке (индивидуальной или совместной с другими депутатами) материалов для рассмотрения районным Советом;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участие в сессиях районного Совета;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участие в работе постоянных комитетов и комиссий районного Совета;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участие в работе других комитетов и комиссий;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5) участие в депутатских слушаниях;</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6) участие в выполнении поручений районного Совета;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7) участие в осуществлении контроля за исполнением нормативных правовых актов районного Совета;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8) направление депутатского запроса или обращения;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9) встречи с избирателями.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Депутатская деятельность может осуществляться также в иных предусмотренных действующим законодательством формах.</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5. Встречи депутата с избирателями проводятся в помещениях, специально отведенных местах, а также на </w:t>
      </w:r>
      <w:proofErr w:type="spellStart"/>
      <w:r w:rsidRPr="00EA35F8">
        <w:rPr>
          <w:rFonts w:ascii="Arial" w:eastAsia="Times New Roman" w:hAnsi="Arial" w:cs="Arial"/>
          <w:color w:val="000000"/>
          <w:sz w:val="24"/>
          <w:szCs w:val="24"/>
          <w:lang w:eastAsia="ru-RU"/>
        </w:rPr>
        <w:t>внутридворовых</w:t>
      </w:r>
      <w:proofErr w:type="spellEnd"/>
      <w:r w:rsidRPr="00EA35F8">
        <w:rPr>
          <w:rFonts w:ascii="Arial" w:eastAsia="Times New Roman" w:hAnsi="Arial" w:cs="Arial"/>
          <w:color w:val="000000"/>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w:t>
      </w:r>
      <w:r w:rsidRPr="00EA35F8">
        <w:rPr>
          <w:rFonts w:ascii="Arial" w:eastAsia="Times New Roman" w:hAnsi="Arial" w:cs="Arial"/>
          <w:color w:val="000000"/>
          <w:sz w:val="24"/>
          <w:szCs w:val="24"/>
          <w:lang w:eastAsia="ru-RU"/>
        </w:rPr>
        <w:lastRenderedPageBreak/>
        <w:t xml:space="preserve">создание помех движению пешеходов и (или) транспортных средств либо доступу граждан к жилым помещениям или объектам </w:t>
      </w:r>
      <w:proofErr w:type="gramStart"/>
      <w:r w:rsidRPr="00EA35F8">
        <w:rPr>
          <w:rFonts w:ascii="Arial" w:eastAsia="Times New Roman" w:hAnsi="Arial" w:cs="Arial"/>
          <w:color w:val="000000"/>
          <w:sz w:val="24"/>
          <w:szCs w:val="24"/>
          <w:lang w:eastAsia="ru-RU"/>
        </w:rPr>
        <w:t>транспортной</w:t>
      </w:r>
      <w:proofErr w:type="gramEnd"/>
      <w:r w:rsidRPr="00EA35F8">
        <w:rPr>
          <w:rFonts w:ascii="Arial" w:eastAsia="Times New Roman" w:hAnsi="Arial" w:cs="Arial"/>
          <w:color w:val="000000"/>
          <w:sz w:val="24"/>
          <w:szCs w:val="24"/>
          <w:lang w:eastAsia="ru-RU"/>
        </w:rPr>
        <w:t xml:space="preserve"> или социальной инфраструктуры. Уведомление органов исполнительной власти Камчатского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Специально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для проведения встреч депутатов с избирателями, и порядок их предоставления устанавливается нормативным правовым актом районного Совета.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6. Депутату районного Совета гарантируются: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1) обязательное рассмотрение органами и должностными лицами местного самоуправления </w:t>
      </w:r>
      <w:proofErr w:type="gramStart"/>
      <w:r w:rsidRPr="00EA35F8">
        <w:rPr>
          <w:rFonts w:ascii="Arial" w:eastAsia="Times New Roman" w:hAnsi="Arial" w:cs="Arial"/>
          <w:color w:val="000000"/>
          <w:sz w:val="24"/>
          <w:szCs w:val="24"/>
          <w:lang w:eastAsia="ru-RU"/>
        </w:rPr>
        <w:t>муниципального района</w:t>
      </w:r>
      <w:proofErr w:type="gramEnd"/>
      <w:r w:rsidRPr="00EA35F8">
        <w:rPr>
          <w:rFonts w:ascii="Arial" w:eastAsia="Times New Roman" w:hAnsi="Arial" w:cs="Arial"/>
          <w:color w:val="000000"/>
          <w:sz w:val="24"/>
          <w:szCs w:val="24"/>
          <w:lang w:eastAsia="ru-RU"/>
        </w:rPr>
        <w:t xml:space="preserve"> внесенного им предложения;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создание депутатских объединений;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беспрепятственное посещение органов государственной власти Камчатского края, органов местного самоуправления муниципального района по предъявлении удостоверения;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прием должностными лицами местного самоуправления муниципального района в первоочередном порядке;</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5) получение необходимой информации;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6) организационно-техническое обеспечение его деятельности;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7) возмещение расходов, связанных с выполнением депутатских полномочий.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Гарантии осуществления полномочий депутата, члена выборного органа местного самоуправления, выборного должностного лица местного самоуправления обеспечиваются в соответствии с федеральными законами и Законом Камчатского края </w:t>
      </w:r>
      <w:hyperlink r:id="rId54" w:tgtFrame="_blank" w:history="1">
        <w:r w:rsidRPr="00EA35F8">
          <w:rPr>
            <w:rFonts w:ascii="Arial" w:eastAsia="Times New Roman" w:hAnsi="Arial" w:cs="Arial"/>
            <w:sz w:val="24"/>
            <w:szCs w:val="24"/>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7. Депутаты районного Совета работают, как правило, на непостоянной основе.</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На постоянной основе могут работать председатель или заместитель председателя районного Совета.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8. Председатель и заместитель председателя районного Совета избираются районным Советом из своего состава. Должностные обязанности указанных лиц, порядок их избрания и освобождения от должности устанавливаются Регламентом районного Совета.</w:t>
      </w:r>
    </w:p>
    <w:p w:rsidR="00EA35F8" w:rsidRPr="00EA35F8" w:rsidRDefault="00EA35F8" w:rsidP="00EA35F8">
      <w:pPr>
        <w:spacing w:after="0" w:line="240" w:lineRule="auto"/>
        <w:ind w:firstLine="709"/>
        <w:jc w:val="both"/>
        <w:rPr>
          <w:rFonts w:ascii="Courier New" w:eastAsia="Times New Roman" w:hAnsi="Courier New" w:cs="Courier New"/>
          <w:color w:val="000000"/>
          <w:sz w:val="20"/>
          <w:szCs w:val="20"/>
          <w:lang w:eastAsia="ru-RU"/>
        </w:rPr>
      </w:pPr>
      <w:r w:rsidRPr="00EA35F8">
        <w:rPr>
          <w:rFonts w:ascii="Arial" w:eastAsia="Times New Roman" w:hAnsi="Arial" w:cs="Arial"/>
          <w:color w:val="000000"/>
          <w:sz w:val="24"/>
          <w:szCs w:val="24"/>
          <w:lang w:eastAsia="ru-RU"/>
        </w:rPr>
        <w:t>9. В случае досрочного прекращения полномочий депутата районного Совета, Собрание депутатов соответствующего поселения в течение одного месяца избирает в состав районного Совета другого депутата.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25. Глава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Глава района является высшим должностным лицом муниципального района, наделенным собственными полномочиями по решению вопросов местного значения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Глава района избирается районным Советом из числа кандидатов, представленных конкурсной комиссией по результатам конкурса по отбору </w:t>
      </w:r>
      <w:r w:rsidRPr="00EA35F8">
        <w:rPr>
          <w:rFonts w:ascii="Arial" w:eastAsia="Times New Roman" w:hAnsi="Arial" w:cs="Arial"/>
          <w:color w:val="000000"/>
          <w:sz w:val="24"/>
          <w:szCs w:val="24"/>
          <w:lang w:eastAsia="ru-RU"/>
        </w:rPr>
        <w:lastRenderedPageBreak/>
        <w:t>кандидатур на должность Главы района, сроком на пять лет и возглавляет администрацию района.</w:t>
      </w:r>
    </w:p>
    <w:p w:rsidR="00EA35F8" w:rsidRPr="00EA35F8" w:rsidRDefault="00EA35F8" w:rsidP="00EA35F8">
      <w:pPr>
        <w:spacing w:after="0" w:line="240" w:lineRule="auto"/>
        <w:ind w:firstLine="709"/>
        <w:jc w:val="both"/>
        <w:rPr>
          <w:rFonts w:ascii="Arial" w:eastAsia="Times New Roman" w:hAnsi="Arial" w:cs="Arial"/>
          <w:color w:val="000000"/>
          <w:sz w:val="20"/>
          <w:szCs w:val="20"/>
          <w:lang w:eastAsia="ru-RU"/>
        </w:rPr>
      </w:pPr>
      <w:r w:rsidRPr="00EA35F8">
        <w:rPr>
          <w:rFonts w:ascii="Arial" w:eastAsia="Times New Roman" w:hAnsi="Arial" w:cs="Arial"/>
          <w:color w:val="000000"/>
          <w:sz w:val="24"/>
          <w:szCs w:val="24"/>
          <w:lang w:eastAsia="ru-RU"/>
        </w:rPr>
        <w:t>Порядок проведения конкурса по отбору кандидатур на должность Главы района устанавливается решением районного Совета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A35F8" w:rsidRPr="00EA35F8" w:rsidRDefault="00EA35F8" w:rsidP="00EA35F8">
      <w:pPr>
        <w:spacing w:after="0" w:line="240" w:lineRule="auto"/>
        <w:ind w:firstLine="709"/>
        <w:jc w:val="both"/>
        <w:rPr>
          <w:rFonts w:ascii="Arial" w:eastAsia="Times New Roman" w:hAnsi="Arial" w:cs="Arial"/>
          <w:color w:val="000000"/>
          <w:sz w:val="20"/>
          <w:szCs w:val="20"/>
          <w:lang w:eastAsia="ru-RU"/>
        </w:rPr>
      </w:pPr>
      <w:r w:rsidRPr="00EA35F8">
        <w:rPr>
          <w:rFonts w:ascii="Arial" w:eastAsia="Times New Roman" w:hAnsi="Arial" w:cs="Arial"/>
          <w:color w:val="000000"/>
          <w:sz w:val="24"/>
          <w:szCs w:val="24"/>
          <w:lang w:eastAsia="ru-RU"/>
        </w:rPr>
        <w:t xml:space="preserve">Общее количество членов комиссии устанавливается районным Советом. Одна четвертая её членов назначается районным Советом, одна четвертая – Собранием депутатов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 сельского поселения, а половина – Губернатором Камчатского края.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Решение районного Совета об избрании Главы района подлежит опубликованию в течение десяти дней со дня принятия.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Полномочия Главы района начинаются со дня его вступления в должность и прекращаются в день вступления в должность вновь избранного Главы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Глава района вступает в должность не позднее пятнадцати дней после принятия районным Советом решения об избрании его Главой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В день вступления в должность вновь избранный Глава района перед депутатами районного Совета и общественностью приносит присягу следующего содержания: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«Я, (фамилия, имя, отчество), ИЗБРАННЫЙ ГЛАВОЙ УСТЬ-КАМЧАТСКОГО МУНИЦИПАЛЬНОГО РАЙОНА, КЛЯНУСЬ УВАЖАТЬ ПРАВА И СВОБОДЫ ЧЕЛОВЕКА И ГРАЖДАНИНА, ЧЕСТНО И ДОБРОСОВЕСТНО ИСПОЛНЯТЬ ВОЗЛОЖЕННЫЕ НА МЕНЯ ОБЯЗАННОСТИ, В СООТВЕТСТВИИ С </w:t>
      </w:r>
      <w:hyperlink r:id="rId55" w:tgtFrame="_blank" w:history="1">
        <w:r w:rsidRPr="00EA35F8">
          <w:rPr>
            <w:rFonts w:ascii="Arial" w:eastAsia="Times New Roman" w:hAnsi="Arial" w:cs="Arial"/>
            <w:sz w:val="24"/>
            <w:szCs w:val="24"/>
            <w:lang w:eastAsia="ru-RU"/>
          </w:rPr>
          <w:t>КОНСТИТУЦИЕЙ РОССИЙСКОЙ ФЕДЕРАЦИИ</w:t>
        </w:r>
      </w:hyperlink>
      <w:r w:rsidRPr="00EA35F8">
        <w:rPr>
          <w:rFonts w:ascii="Arial" w:eastAsia="Times New Roman" w:hAnsi="Arial" w:cs="Arial"/>
          <w:color w:val="000000"/>
          <w:sz w:val="24"/>
          <w:szCs w:val="24"/>
          <w:lang w:eastAsia="ru-RU"/>
        </w:rPr>
        <w:t>, ФЕДЕРАЛЬНЫМИ ЗАКОНАМИ, ЗАКОНАМИ КАМЧАТСКОГО КРАЯ И УСТАВОМ УСТЬ-КАМЧАТСКОГО МУНИЦИПАЛЬНОГО РАЙОНА, ПРИЛАГАТЬ ВСЕ СВОИ СПОСОБНОСТИ, ЗНАНИЯ И УМЕНИЕ НА БЛАГО НАСЕЛЕНИЯ НАШЕГО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Вступлению в должность вновь избранного Главы района предшествует принятие дел у лица, ранее замещавшего должность Главы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Глава района оформляет вступление в должность своим распоряжением.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Глава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районным Советом;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издает в пределах своих полномочий правовые акты;</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вправе требовать созыва внеочередной сессии районного Совета;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6) участвует в принятии решений районным Советом с правом совещательного голоса;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7) имеет право внесения вопросов для обязательного включения их в повестку дня сессии районного Совета;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8) обладает правом требовать созыва внеочередных сессий районного Совета;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9) имеет право отлагательного вето на решения районного Совета;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lastRenderedPageBreak/>
        <w:t>10) подписывает от имени муниципального района соглашения с органами местного самоуправления поселений, входящих в состав муниципального района, о передаче им осуществления части своих полномочий за счет субвенций, предоставляемых из бюджета муниципального района в бюджеты соответствующих поселений;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11) руководит деятельностью Администрации района на принципах единоначалия и несет ответственность за ненадлежащее осуществление ее полномочий;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12) формирует Администрацию района в установленном действующим законодательством порядке и согласно утвержденной районным Советом структуры Администрации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13) представляет на утверждение районному Совету проект местного бюджета и отчет о его исполнении, проекты планов и программ социально-экономического развития муниципального района, структуру Администрации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14) осуществляет иные полномочия в пределах своей компетенции.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Главе района гарантируется: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право на получение необходимой информации.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5. Глава района должен соблюдать ограничения, запреты, исполнять обязанности, которые установлены Федеральным законом </w:t>
      </w:r>
      <w:hyperlink r:id="rId56" w:tgtFrame="_blank" w:history="1">
        <w:r w:rsidRPr="00EA35F8">
          <w:rPr>
            <w:rFonts w:ascii="Arial" w:eastAsia="Times New Roman" w:hAnsi="Arial" w:cs="Arial"/>
            <w:sz w:val="24"/>
            <w:szCs w:val="24"/>
            <w:lang w:eastAsia="ru-RU"/>
          </w:rPr>
          <w:t>от 25 декабря 2008 года №273-ФЗ</w:t>
        </w:r>
      </w:hyperlink>
      <w:r w:rsidRPr="00EA35F8">
        <w:rPr>
          <w:rFonts w:ascii="Arial" w:eastAsia="Times New Roman" w:hAnsi="Arial" w:cs="Arial"/>
          <w:color w:val="000000"/>
          <w:sz w:val="24"/>
          <w:szCs w:val="24"/>
          <w:lang w:eastAsia="ru-RU"/>
        </w:rPr>
        <w:t> «О противодействии коррупции», Федеральным законом </w:t>
      </w:r>
      <w:hyperlink r:id="rId57" w:tgtFrame="_blank" w:history="1">
        <w:r w:rsidRPr="00EA35F8">
          <w:rPr>
            <w:rFonts w:ascii="Arial" w:eastAsia="Times New Roman" w:hAnsi="Arial" w:cs="Arial"/>
            <w:sz w:val="24"/>
            <w:szCs w:val="24"/>
            <w:lang w:eastAsia="ru-RU"/>
          </w:rPr>
          <w:t>от 3 декабря 2012 года №230-ФЗ</w:t>
        </w:r>
      </w:hyperlink>
      <w:r w:rsidRPr="00EA35F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58" w:tgtFrame="_blank" w:history="1">
        <w:r w:rsidRPr="00EA35F8">
          <w:rPr>
            <w:rFonts w:ascii="Arial" w:eastAsia="Times New Roman" w:hAnsi="Arial" w:cs="Arial"/>
            <w:sz w:val="24"/>
            <w:szCs w:val="24"/>
            <w:lang w:eastAsia="ru-RU"/>
          </w:rPr>
          <w:t>от 7 мая 2013 года №79-ФЗ</w:t>
        </w:r>
      </w:hyperlink>
      <w:r w:rsidRPr="00EA35F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района прекращаются досрочно в случае несоблюдения ограничений, запретов, неисполнения обязанностей, установленных Федеральным </w:t>
      </w:r>
      <w:hyperlink r:id="rId59" w:history="1">
        <w:r w:rsidRPr="00EA35F8">
          <w:rPr>
            <w:rFonts w:ascii="Arial" w:eastAsia="Times New Roman" w:hAnsi="Arial" w:cs="Arial"/>
            <w:sz w:val="24"/>
            <w:szCs w:val="24"/>
            <w:lang w:eastAsia="ru-RU"/>
          </w:rPr>
          <w:t>законом</w:t>
        </w:r>
      </w:hyperlink>
      <w:r w:rsidRPr="00EA35F8">
        <w:rPr>
          <w:rFonts w:ascii="Arial" w:eastAsia="Times New Roman" w:hAnsi="Arial" w:cs="Arial"/>
          <w:color w:val="000000"/>
          <w:sz w:val="24"/>
          <w:szCs w:val="24"/>
          <w:lang w:eastAsia="ru-RU"/>
        </w:rPr>
        <w:t> </w:t>
      </w:r>
      <w:hyperlink r:id="rId60" w:tgtFrame="_blank" w:history="1">
        <w:r w:rsidRPr="00EA35F8">
          <w:rPr>
            <w:rFonts w:ascii="Arial" w:eastAsia="Times New Roman" w:hAnsi="Arial" w:cs="Arial"/>
            <w:sz w:val="24"/>
            <w:szCs w:val="24"/>
            <w:lang w:eastAsia="ru-RU"/>
          </w:rPr>
          <w:t>от 25 декабря 2008 года №273-ФЗ</w:t>
        </w:r>
      </w:hyperlink>
      <w:r w:rsidRPr="00EA35F8">
        <w:rPr>
          <w:rFonts w:ascii="Arial" w:eastAsia="Times New Roman" w:hAnsi="Arial" w:cs="Arial"/>
          <w:color w:val="000000"/>
          <w:sz w:val="24"/>
          <w:szCs w:val="24"/>
          <w:lang w:eastAsia="ru-RU"/>
        </w:rPr>
        <w:t> «О противодействии коррупции», Федеральным </w:t>
      </w:r>
      <w:hyperlink r:id="rId61" w:history="1">
        <w:r w:rsidRPr="00EA35F8">
          <w:rPr>
            <w:rFonts w:ascii="Arial" w:eastAsia="Times New Roman" w:hAnsi="Arial" w:cs="Arial"/>
            <w:sz w:val="24"/>
            <w:szCs w:val="24"/>
            <w:lang w:eastAsia="ru-RU"/>
          </w:rPr>
          <w:t>законом</w:t>
        </w:r>
      </w:hyperlink>
      <w:r w:rsidRPr="00EA35F8">
        <w:rPr>
          <w:rFonts w:ascii="Arial" w:eastAsia="Times New Roman" w:hAnsi="Arial" w:cs="Arial"/>
          <w:color w:val="000000"/>
          <w:sz w:val="24"/>
          <w:szCs w:val="24"/>
          <w:lang w:eastAsia="ru-RU"/>
        </w:rPr>
        <w:t> </w:t>
      </w:r>
      <w:hyperlink r:id="rId62" w:tgtFrame="_blank" w:history="1">
        <w:r w:rsidRPr="00EA35F8">
          <w:rPr>
            <w:rFonts w:ascii="Arial" w:eastAsia="Times New Roman" w:hAnsi="Arial" w:cs="Arial"/>
            <w:sz w:val="24"/>
            <w:szCs w:val="24"/>
            <w:lang w:eastAsia="ru-RU"/>
          </w:rPr>
          <w:t>от 3 декабря 2012 года №230-ФЗ</w:t>
        </w:r>
      </w:hyperlink>
      <w:r w:rsidRPr="00EA35F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w:t>
      </w:r>
      <w:hyperlink r:id="rId63" w:history="1">
        <w:r w:rsidRPr="00EA35F8">
          <w:rPr>
            <w:rFonts w:ascii="Arial" w:eastAsia="Times New Roman" w:hAnsi="Arial" w:cs="Arial"/>
            <w:sz w:val="24"/>
            <w:szCs w:val="24"/>
            <w:lang w:eastAsia="ru-RU"/>
          </w:rPr>
          <w:t>законом</w:t>
        </w:r>
      </w:hyperlink>
      <w:r w:rsidRPr="00EA35F8">
        <w:rPr>
          <w:rFonts w:ascii="Arial" w:eastAsia="Times New Roman" w:hAnsi="Arial" w:cs="Arial"/>
          <w:color w:val="000000"/>
          <w:sz w:val="24"/>
          <w:szCs w:val="24"/>
          <w:lang w:eastAsia="ru-RU"/>
        </w:rPr>
        <w:t> </w:t>
      </w:r>
      <w:hyperlink r:id="rId64" w:tgtFrame="_blank" w:history="1">
        <w:r w:rsidRPr="00EA35F8">
          <w:rPr>
            <w:rFonts w:ascii="Arial" w:eastAsia="Times New Roman" w:hAnsi="Arial" w:cs="Arial"/>
            <w:sz w:val="24"/>
            <w:szCs w:val="24"/>
            <w:lang w:eastAsia="ru-RU"/>
          </w:rPr>
          <w:t>от 7 мая 2013 года №79-ФЗ</w:t>
        </w:r>
      </w:hyperlink>
      <w:r w:rsidRPr="00EA35F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65" w:tgtFrame="_blank" w:history="1">
        <w:r w:rsidRPr="00EA35F8">
          <w:rPr>
            <w:rFonts w:ascii="Arial" w:eastAsia="Times New Roman" w:hAnsi="Arial" w:cs="Arial"/>
            <w:sz w:val="24"/>
            <w:szCs w:val="24"/>
            <w:lang w:eastAsia="ru-RU"/>
          </w:rPr>
          <w:t>Федеральным законом от 06.10.2003 №131-ФЗ</w:t>
        </w:r>
      </w:hyperlink>
      <w:r w:rsidRPr="00EA35F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(Часть 5 статьи 25 в редакции решения Совета народных депутатов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 муниципального района </w:t>
      </w:r>
      <w:hyperlink r:id="rId66" w:tgtFrame="_blank" w:history="1">
        <w:r w:rsidRPr="00EA35F8">
          <w:rPr>
            <w:rFonts w:ascii="Arial" w:eastAsia="Times New Roman" w:hAnsi="Arial" w:cs="Arial"/>
            <w:sz w:val="24"/>
            <w:szCs w:val="24"/>
            <w:lang w:eastAsia="ru-RU"/>
          </w:rPr>
          <w:t>от 25.12.2019 №195-нпа</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6. Глава района подконтролен и подотчетен населению муниципального района и районному Совету.</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7. Глава района представляет районному Совету ежегодные отчеты о результатах своей деятельности, деятельности Администрации района и иных подведомственных ему органов местного самоуправления, в том числе о решении вопросов, поставленных районным Советом.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8. Глава района отчитывается перед населением муниципального района о своей деятельности не реже 1 раза в год, осуществляет прием граждан в </w:t>
      </w:r>
      <w:r w:rsidRPr="00EA35F8">
        <w:rPr>
          <w:rFonts w:ascii="Arial" w:eastAsia="Times New Roman" w:hAnsi="Arial" w:cs="Arial"/>
          <w:color w:val="000000"/>
          <w:sz w:val="24"/>
          <w:szCs w:val="24"/>
          <w:lang w:eastAsia="ru-RU"/>
        </w:rPr>
        <w:lastRenderedPageBreak/>
        <w:t>расположенных на территории муниципального района поселениях не реже 1 раза в полугодие.</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9. Полномочия Главы района прекращаются досрочно в случае:</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смерти;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отставки по собственному желанию;</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удаления в отставку в соответствии с Федеральным законом </w:t>
      </w:r>
      <w:hyperlink r:id="rId67" w:tgtFrame="_blank" w:history="1">
        <w:r w:rsidRPr="00EA35F8">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отрешения от должности в соответствии с действующим законодательством;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5) признания судом недееспособным или ограниченно дееспособным;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7) вступления в отношении него в законную силу обвинительного приговора суда;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10) отзыва избирателями;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12) преобразования муниципального района, осуществляемого в соответствии с Федеральным законом </w:t>
      </w:r>
      <w:hyperlink r:id="rId68" w:tgtFrame="_blank" w:history="1">
        <w:r w:rsidRPr="00EA35F8">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EA35F8">
        <w:rPr>
          <w:rFonts w:ascii="Arial" w:eastAsia="Times New Roman" w:hAnsi="Arial" w:cs="Arial"/>
          <w:color w:val="000000"/>
          <w:sz w:val="24"/>
          <w:szCs w:val="24"/>
          <w:lang w:eastAsia="ru-RU"/>
        </w:rPr>
        <w:t>, а также в случае упразднения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13)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14) утраты доверия Президента Российской Федерации в связи с несоблюдением Главой района, его супругой (супругом) и несовершеннолетними детьми запрета, установленного Федеральным законом </w:t>
      </w:r>
      <w:hyperlink r:id="rId69" w:tgtFrame="_blank" w:history="1">
        <w:r w:rsidRPr="00EA35F8">
          <w:rPr>
            <w:rFonts w:ascii="Arial" w:eastAsia="Times New Roman" w:hAnsi="Arial" w:cs="Arial"/>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В случае досрочного прекращения полномочий Главы района избрание Главы района осуществляется не позднее чем через шесть месяцев со дня такого прекращения полномочий.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При этом если до истечения срока полномочий районного Совета осталось менее шести месяцев, избрание Главы района осуществляется в течение трех месяцев со дня избрания районного Совета в правомочном составе.</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10. В случае отсутствия Главы района в связи с нахождением его в отпуске, в командировке, на учебе или в период временной нетрудоспособности, а также в случае досрочного прекращения полномочий Главы района либо применения к нему по решению суда мер процессуального принуждения в виде заключения под </w:t>
      </w:r>
      <w:r w:rsidRPr="00EA35F8">
        <w:rPr>
          <w:rFonts w:ascii="Arial" w:eastAsia="Times New Roman" w:hAnsi="Arial" w:cs="Arial"/>
          <w:color w:val="000000"/>
          <w:sz w:val="24"/>
          <w:szCs w:val="24"/>
          <w:lang w:eastAsia="ru-RU"/>
        </w:rPr>
        <w:lastRenderedPageBreak/>
        <w:t>стражу или временного отстранения от должности, его полномочия временно осуществляет заместитель Главы Администрации.</w:t>
      </w:r>
    </w:p>
    <w:p w:rsidR="00EA35F8" w:rsidRPr="00EA35F8" w:rsidRDefault="00EA35F8" w:rsidP="00EA35F8">
      <w:pPr>
        <w:spacing w:after="0" w:line="240" w:lineRule="auto"/>
        <w:ind w:firstLine="709"/>
        <w:jc w:val="both"/>
        <w:rPr>
          <w:rFonts w:ascii="Arial" w:eastAsia="Times New Roman" w:hAnsi="Arial" w:cs="Arial"/>
          <w:color w:val="000000"/>
          <w:sz w:val="20"/>
          <w:szCs w:val="20"/>
          <w:lang w:eastAsia="ru-RU"/>
        </w:rPr>
      </w:pPr>
      <w:r w:rsidRPr="00EA35F8">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района либо в связи с его отсутствием, исполнение полномочий Главы района возлагается на должностное лицо местного самоуправления.</w:t>
      </w:r>
    </w:p>
    <w:p w:rsidR="00EA35F8" w:rsidRPr="00EA35F8" w:rsidRDefault="00EA35F8" w:rsidP="00EA35F8">
      <w:pPr>
        <w:spacing w:after="0" w:line="240" w:lineRule="auto"/>
        <w:ind w:firstLine="709"/>
        <w:jc w:val="both"/>
        <w:rPr>
          <w:rFonts w:ascii="Arial" w:eastAsia="Times New Roman" w:hAnsi="Arial" w:cs="Arial"/>
          <w:color w:val="000000"/>
          <w:sz w:val="20"/>
          <w:szCs w:val="20"/>
          <w:lang w:eastAsia="ru-RU"/>
        </w:rPr>
      </w:pPr>
      <w:r w:rsidRPr="00EA35F8">
        <w:rPr>
          <w:rFonts w:ascii="Arial" w:eastAsia="Times New Roman" w:hAnsi="Arial" w:cs="Arial"/>
          <w:color w:val="000000"/>
          <w:sz w:val="24"/>
          <w:szCs w:val="24"/>
          <w:lang w:eastAsia="ru-RU"/>
        </w:rPr>
        <w:t>Возложение полномочий Главы района оформляется распоряжением Главы района.</w:t>
      </w:r>
    </w:p>
    <w:p w:rsidR="00EA35F8" w:rsidRPr="00EA35F8" w:rsidRDefault="00EA35F8" w:rsidP="00EA35F8">
      <w:pPr>
        <w:spacing w:after="0" w:line="240" w:lineRule="auto"/>
        <w:ind w:firstLine="709"/>
        <w:jc w:val="both"/>
        <w:rPr>
          <w:rFonts w:ascii="Arial" w:eastAsia="Times New Roman" w:hAnsi="Arial" w:cs="Arial"/>
          <w:color w:val="000000"/>
          <w:sz w:val="20"/>
          <w:szCs w:val="20"/>
          <w:lang w:eastAsia="ru-RU"/>
        </w:rPr>
      </w:pPr>
      <w:r w:rsidRPr="00EA35F8">
        <w:rPr>
          <w:rFonts w:ascii="Arial" w:eastAsia="Times New Roman" w:hAnsi="Arial" w:cs="Arial"/>
          <w:color w:val="000000"/>
          <w:sz w:val="24"/>
          <w:szCs w:val="24"/>
          <w:lang w:eastAsia="ru-RU"/>
        </w:rPr>
        <w:t>В случае невозможности издания Главой района соответствующего распоряжения назначение исполняющего обязанности Главы района осуществляется решением районного Совета.</w:t>
      </w:r>
    </w:p>
    <w:p w:rsidR="00EA35F8" w:rsidRPr="00EA35F8" w:rsidRDefault="00EA35F8" w:rsidP="00EA35F8">
      <w:pPr>
        <w:spacing w:after="0" w:line="240" w:lineRule="auto"/>
        <w:ind w:firstLine="709"/>
        <w:jc w:val="both"/>
        <w:rPr>
          <w:rFonts w:ascii="Arial" w:eastAsia="Times New Roman" w:hAnsi="Arial" w:cs="Arial"/>
          <w:color w:val="000000"/>
          <w:sz w:val="20"/>
          <w:szCs w:val="20"/>
          <w:lang w:eastAsia="ru-RU"/>
        </w:rPr>
      </w:pPr>
      <w:r w:rsidRPr="00EA35F8">
        <w:rPr>
          <w:rFonts w:ascii="Arial" w:eastAsia="Times New Roman" w:hAnsi="Arial" w:cs="Arial"/>
          <w:color w:val="000000"/>
          <w:sz w:val="24"/>
          <w:szCs w:val="24"/>
          <w:lang w:eastAsia="ru-RU"/>
        </w:rPr>
        <w:t>Решение районного Совета о возложении полномочий Главы района принимается большинством от числа депутатов районного Совета, присутствующих на сессии.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26. Администрация района</w:t>
      </w:r>
    </w:p>
    <w:p w:rsidR="00EA35F8" w:rsidRPr="00EA35F8" w:rsidRDefault="00EA35F8" w:rsidP="00EA35F8">
      <w:pPr>
        <w:spacing w:after="0" w:line="240" w:lineRule="auto"/>
        <w:ind w:firstLine="709"/>
        <w:jc w:val="both"/>
        <w:rPr>
          <w:rFonts w:ascii="Arial" w:eastAsia="Times New Roman" w:hAnsi="Arial" w:cs="Arial"/>
          <w:color w:val="000000"/>
          <w:sz w:val="20"/>
          <w:szCs w:val="20"/>
          <w:lang w:eastAsia="ru-RU"/>
        </w:rPr>
      </w:pPr>
      <w:r w:rsidRPr="00EA35F8">
        <w:rPr>
          <w:rFonts w:ascii="Arial" w:eastAsia="Times New Roman" w:hAnsi="Arial" w:cs="Arial"/>
          <w:color w:val="000000"/>
          <w:sz w:val="24"/>
          <w:szCs w:val="24"/>
          <w:lang w:eastAsia="ru-RU"/>
        </w:rPr>
        <w:t>1. Администрация района наделяется полномочиями по решению вопросов местного значения муниципального района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EA35F8" w:rsidRPr="00EA35F8" w:rsidRDefault="00EA35F8" w:rsidP="00EA35F8">
      <w:pPr>
        <w:spacing w:after="0" w:line="240" w:lineRule="auto"/>
        <w:ind w:firstLine="709"/>
        <w:jc w:val="both"/>
        <w:rPr>
          <w:rFonts w:ascii="Arial" w:eastAsia="Times New Roman" w:hAnsi="Arial" w:cs="Arial"/>
          <w:color w:val="000000"/>
          <w:sz w:val="20"/>
          <w:szCs w:val="20"/>
          <w:lang w:eastAsia="ru-RU"/>
        </w:rPr>
      </w:pPr>
      <w:r w:rsidRPr="00EA35F8">
        <w:rPr>
          <w:rFonts w:ascii="Arial" w:eastAsia="Times New Roman" w:hAnsi="Arial" w:cs="Arial"/>
          <w:color w:val="000000"/>
          <w:sz w:val="24"/>
          <w:szCs w:val="24"/>
          <w:lang w:eastAsia="ru-RU"/>
        </w:rPr>
        <w:t>Полномочия администрации района определяются настоящим Уставом и иными нормативными правовыми актами районного Совета.</w:t>
      </w:r>
    </w:p>
    <w:p w:rsidR="00EA35F8" w:rsidRPr="00EA35F8" w:rsidRDefault="00EA35F8" w:rsidP="00EA35F8">
      <w:pPr>
        <w:spacing w:after="0" w:line="240" w:lineRule="auto"/>
        <w:ind w:firstLine="709"/>
        <w:jc w:val="both"/>
        <w:rPr>
          <w:rFonts w:ascii="Arial" w:eastAsia="Times New Roman" w:hAnsi="Arial" w:cs="Arial"/>
          <w:color w:val="000000"/>
          <w:sz w:val="20"/>
          <w:szCs w:val="20"/>
          <w:lang w:eastAsia="ru-RU"/>
        </w:rPr>
      </w:pPr>
      <w:r w:rsidRPr="00EA35F8">
        <w:rPr>
          <w:rFonts w:ascii="Arial" w:eastAsia="Times New Roman" w:hAnsi="Arial" w:cs="Arial"/>
          <w:color w:val="000000"/>
          <w:sz w:val="24"/>
          <w:szCs w:val="24"/>
          <w:lang w:eastAsia="ru-RU"/>
        </w:rPr>
        <w:t>Администрацией района руководит Глава района на принципах единоначалия, который, в пределах бюджетного финансирования, самостоятельно формирует структурные подразделения администрации района для исполнения полномочий, возложенных на нее законодательством и настоящим Уставом.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Администрация района обладает правами юридического лица.</w:t>
      </w:r>
    </w:p>
    <w:p w:rsidR="00EA35F8" w:rsidRPr="00EA35F8" w:rsidRDefault="00EA35F8" w:rsidP="00EA35F8">
      <w:pPr>
        <w:spacing w:after="0" w:line="240" w:lineRule="auto"/>
        <w:ind w:firstLine="709"/>
        <w:jc w:val="both"/>
        <w:rPr>
          <w:rFonts w:ascii="Arial" w:eastAsia="Times New Roman" w:hAnsi="Arial" w:cs="Arial"/>
          <w:color w:val="000000"/>
          <w:sz w:val="20"/>
          <w:szCs w:val="20"/>
          <w:lang w:eastAsia="ru-RU"/>
        </w:rPr>
      </w:pPr>
      <w:r w:rsidRPr="00EA35F8">
        <w:rPr>
          <w:rFonts w:ascii="Arial" w:eastAsia="Times New Roman" w:hAnsi="Arial" w:cs="Arial"/>
          <w:color w:val="000000"/>
          <w:sz w:val="24"/>
          <w:szCs w:val="24"/>
          <w:lang w:eastAsia="ru-RU"/>
        </w:rPr>
        <w:t>3. Структура администрации района утверждается районным Советом по представлению Главы района.</w:t>
      </w:r>
    </w:p>
    <w:p w:rsidR="00EA35F8" w:rsidRPr="00EA35F8" w:rsidRDefault="00EA35F8" w:rsidP="00EA35F8">
      <w:pPr>
        <w:spacing w:after="0" w:line="240" w:lineRule="auto"/>
        <w:ind w:firstLine="709"/>
        <w:jc w:val="both"/>
        <w:rPr>
          <w:rFonts w:ascii="Arial" w:eastAsia="Times New Roman" w:hAnsi="Arial" w:cs="Arial"/>
          <w:color w:val="000000"/>
          <w:sz w:val="20"/>
          <w:szCs w:val="20"/>
          <w:lang w:eastAsia="ru-RU"/>
        </w:rPr>
      </w:pPr>
      <w:r w:rsidRPr="00EA35F8">
        <w:rPr>
          <w:rFonts w:ascii="Arial" w:eastAsia="Times New Roman" w:hAnsi="Arial" w:cs="Arial"/>
          <w:color w:val="000000"/>
          <w:sz w:val="24"/>
          <w:szCs w:val="24"/>
          <w:lang w:eastAsia="ru-RU"/>
        </w:rPr>
        <w:t>В структуру администрации района могут входить отраслевые (функциональные) и территориальные органы администрации района.</w:t>
      </w:r>
    </w:p>
    <w:p w:rsidR="00EA35F8" w:rsidRPr="00EA35F8" w:rsidRDefault="00EA35F8" w:rsidP="00EA35F8">
      <w:pPr>
        <w:spacing w:after="0" w:line="240" w:lineRule="auto"/>
        <w:ind w:firstLine="709"/>
        <w:jc w:val="both"/>
        <w:rPr>
          <w:rFonts w:ascii="Arial" w:eastAsia="Times New Roman" w:hAnsi="Arial" w:cs="Arial"/>
          <w:color w:val="000000"/>
          <w:sz w:val="20"/>
          <w:szCs w:val="20"/>
          <w:lang w:eastAsia="ru-RU"/>
        </w:rPr>
      </w:pPr>
      <w:r w:rsidRPr="00EA35F8">
        <w:rPr>
          <w:rFonts w:ascii="Arial" w:eastAsia="Times New Roman" w:hAnsi="Arial" w:cs="Arial"/>
          <w:color w:val="000000"/>
          <w:sz w:val="24"/>
          <w:szCs w:val="24"/>
          <w:lang w:eastAsia="ru-RU"/>
        </w:rPr>
        <w:t>Глава района от имени муниципального района осуществляет полномочия представителя нанимателя (работодателя) для всех работников администрации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Расходы на обеспечение деятельности администрации района утверждаются в местном бюджете муниципального района отдельной строкой.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5. В пределах своей компетенции администрация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разрабатывает проекты планов и прогнозы социально-экономического развития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разрабатывает местный бюджет муниципального района и обеспечивает его исполнение в порядке и на условиях, установленных действующим законодательством;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разрабатывает текущие и перспективные программы муниципального района и реализует их после принятия районным Советом решения о бюджете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осуществляет мероприятия по развитию жилищного строительства, объектов коммунального хозяйства, энергетики, транспорта, связи, создает условия для развития организации торговли, бытового обслуживания населения, принимает меры по защите прав потребителей;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5) осуществляет меры по развитию социальной сферы и социальной защиты населения муниципального района, обеспечению занятости населения </w:t>
      </w:r>
      <w:r w:rsidRPr="00EA35F8">
        <w:rPr>
          <w:rFonts w:ascii="Arial" w:eastAsia="Times New Roman" w:hAnsi="Arial" w:cs="Arial"/>
          <w:color w:val="000000"/>
          <w:sz w:val="24"/>
          <w:szCs w:val="24"/>
          <w:lang w:eastAsia="ru-RU"/>
        </w:rPr>
        <w:lastRenderedPageBreak/>
        <w:t>муниципального района, охране труда и здоровья, обеспечивает реализацию прав граждан на образование и здравоохранение;</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6) осуществляет муниципальный лесной контроль и надзор в отношении лесных участков, находящихся на межселенных территориях, входящих в состав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7) организует и осуществляет на территории муниципального района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8) осуществляет муниципальный контроль за использованием земель на межселенных территориях, входящих в состав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9) разрабатывает и утверждает схемы размещения нестационарных торговых объектов, находящихся на межселенных территориях, в соответствии с нормативными правовыми актами Камчатского края;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10) осуществляет иные полномочия по решению вопросов местного значения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 xml:space="preserve">Статья 27. Исполнение Администрацией района полномочий администрации </w:t>
      </w:r>
      <w:proofErr w:type="spellStart"/>
      <w:r w:rsidRPr="00EA35F8">
        <w:rPr>
          <w:rFonts w:ascii="Arial" w:eastAsia="Times New Roman" w:hAnsi="Arial" w:cs="Arial"/>
          <w:b/>
          <w:bCs/>
          <w:color w:val="000000"/>
          <w:sz w:val="26"/>
          <w:szCs w:val="26"/>
          <w:lang w:eastAsia="ru-RU"/>
        </w:rPr>
        <w:t>Усть</w:t>
      </w:r>
      <w:proofErr w:type="spellEnd"/>
      <w:r w:rsidRPr="00EA35F8">
        <w:rPr>
          <w:rFonts w:ascii="Arial" w:eastAsia="Times New Roman" w:hAnsi="Arial" w:cs="Arial"/>
          <w:b/>
          <w:bCs/>
          <w:color w:val="000000"/>
          <w:sz w:val="26"/>
          <w:szCs w:val="26"/>
          <w:lang w:eastAsia="ru-RU"/>
        </w:rPr>
        <w:t>-Камчатского сельского поселения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Администрация района в соответствии с </w:t>
      </w:r>
      <w:hyperlink r:id="rId70" w:history="1">
        <w:r w:rsidRPr="00EA35F8">
          <w:rPr>
            <w:rFonts w:ascii="Arial" w:eastAsia="Times New Roman" w:hAnsi="Arial" w:cs="Arial"/>
            <w:sz w:val="24"/>
            <w:szCs w:val="24"/>
            <w:lang w:eastAsia="ru-RU"/>
          </w:rPr>
          <w:t>частью 2 статьи 34</w:t>
        </w:r>
      </w:hyperlink>
      <w:r w:rsidRPr="00EA35F8">
        <w:rPr>
          <w:rFonts w:ascii="Arial" w:eastAsia="Times New Roman" w:hAnsi="Arial" w:cs="Arial"/>
          <w:color w:val="000000"/>
          <w:sz w:val="24"/>
          <w:szCs w:val="24"/>
          <w:lang w:eastAsia="ru-RU"/>
        </w:rPr>
        <w:t> Федерального закона </w:t>
      </w:r>
      <w:hyperlink r:id="rId71" w:tgtFrame="_blank" w:history="1">
        <w:r w:rsidRPr="00EA35F8">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EA35F8">
        <w:rPr>
          <w:rFonts w:ascii="Arial" w:eastAsia="Times New Roman" w:hAnsi="Arial" w:cs="Arial"/>
          <w:color w:val="000000"/>
          <w:sz w:val="24"/>
          <w:szCs w:val="24"/>
          <w:lang w:eastAsia="ru-RU"/>
        </w:rPr>
        <w:t xml:space="preserve">, Уставом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 xml:space="preserve">-Камчатского сельского поселения и настоящим Уставом исполняет полномочия администрации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 сельского поселения (далее – Администрация поселения).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2. Полномочия Администрации района в части исполнения полномочий Администрации поселения определяются Уставом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 xml:space="preserve">-Камчатского сельского поселения (далее – Устав поселения) и принятыми в соответствии с ними решениями Собрания депутатов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 сельского поселения (далее – Собрание депутатов поселения).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3. Администрация района в пределах своей компетенции организует и обеспечивает решение вопросов местного значения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 сельского поселения (далее – поселения), а также осуществление отдельных государственных полномочий, переданных органам местного самоуправления поселения федеральными законами и законами Камчатского края.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В этих целях Администрация района исполняет </w:t>
      </w:r>
      <w:hyperlink r:id="rId72" w:tgtFrame="_blank" w:history="1">
        <w:r w:rsidRPr="00EA35F8">
          <w:rPr>
            <w:rFonts w:ascii="Arial" w:eastAsia="Times New Roman" w:hAnsi="Arial" w:cs="Arial"/>
            <w:sz w:val="24"/>
            <w:szCs w:val="24"/>
            <w:lang w:eastAsia="ru-RU"/>
          </w:rPr>
          <w:t>Конституцию Российской Федерации</w:t>
        </w:r>
      </w:hyperlink>
      <w:r w:rsidRPr="00EA35F8">
        <w:rPr>
          <w:rFonts w:ascii="Arial" w:eastAsia="Times New Roman" w:hAnsi="Arial" w:cs="Arial"/>
          <w:color w:val="000000"/>
          <w:sz w:val="24"/>
          <w:szCs w:val="24"/>
          <w:lang w:eastAsia="ru-RU"/>
        </w:rPr>
        <w:t>,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w:t>
      </w:r>
      <w:hyperlink r:id="rId73" w:history="1">
        <w:r w:rsidRPr="00EA35F8">
          <w:rPr>
            <w:rFonts w:ascii="Arial" w:eastAsia="Times New Roman" w:hAnsi="Arial" w:cs="Arial"/>
            <w:sz w:val="24"/>
            <w:szCs w:val="24"/>
            <w:lang w:eastAsia="ru-RU"/>
          </w:rPr>
          <w:t>Устав</w:t>
        </w:r>
      </w:hyperlink>
      <w:r w:rsidRPr="00EA35F8">
        <w:rPr>
          <w:rFonts w:ascii="Arial" w:eastAsia="Times New Roman" w:hAnsi="Arial" w:cs="Arial"/>
          <w:color w:val="000000"/>
          <w:sz w:val="24"/>
          <w:szCs w:val="24"/>
          <w:lang w:eastAsia="ru-RU"/>
        </w:rPr>
        <w:t>, законы и иные нормативные правовые акты Камчатского края, а также исполняет Устав поселения, решения, принятые на местном референдуме поселения, договоры и соглашения, заключенные поселением, решения Собрания депутатов поселения, правовые акты главы поселения.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Администрация района выступает учредителем муниципальных предприятий и учреждений поселения, в связи с чем, принимает решения о создании, реорганизации и ликвидации муниципальных предприятий поселения, о создании, реорганизации муниципальных учреждений поселения, об изменении типа существующего муниципального учреждения поселения.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Администрация района несет ответственность перед населением поселения, государством, физическими и юридическими лицами в соответствии с федеральными законами и законами Камчатского края.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lastRenderedPageBreak/>
        <w:t>5. Администрация района осуществляет полномочия Администрации поселения, за счет собственных доходов и источников финансирования дефицита бюджета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6. В пределах своей компетенции Администрация района при исполнении полномочий Администрации поселения: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разрабатывает проекты планов, программ и прогнозы социально-экономического и экологического развития поселения;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2) составляет проект местного бюджета поселения, а </w:t>
      </w:r>
      <w:proofErr w:type="gramStart"/>
      <w:r w:rsidRPr="00EA35F8">
        <w:rPr>
          <w:rFonts w:ascii="Arial" w:eastAsia="Times New Roman" w:hAnsi="Arial" w:cs="Arial"/>
          <w:color w:val="000000"/>
          <w:sz w:val="24"/>
          <w:szCs w:val="24"/>
          <w:lang w:eastAsia="ru-RU"/>
        </w:rPr>
        <w:t>так же</w:t>
      </w:r>
      <w:proofErr w:type="gramEnd"/>
      <w:r w:rsidRPr="00EA35F8">
        <w:rPr>
          <w:rFonts w:ascii="Arial" w:eastAsia="Times New Roman" w:hAnsi="Arial" w:cs="Arial"/>
          <w:color w:val="000000"/>
          <w:sz w:val="24"/>
          <w:szCs w:val="24"/>
          <w:lang w:eastAsia="ru-RU"/>
        </w:rPr>
        <w:t xml:space="preserve"> обеспечивает исполнение указанного бюджета в порядке и на условиях, установленных действующим законодательством;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разрабатывает и утверждает муниципальные программы поселения и реализует их после утверждения местного бюджета на очередной финансовый год;</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осуществляет распоряжение и управление собственностью поселения;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5) осуществляет мероприятия по развитию жилищного строительства, объектов коммунального хозяйства, энергетики, транспорта, связи, создает условия для развития организации торговли, бытового обслуживания населения, принимает меры по защите прав потребителей;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6) осуществляет меры по развитию социальной сферы и социальной защиты населения поселения, обеспечению занятости населения поселения, охране труда и здоровья, обеспечивает реализацию прав граждан на образование.</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7) разрабатывает и утверждает схемы размещения нестационарных торговых объектов, находящихся на территории поселения, в соответствии с нормативными правовыми актами Камчатского края;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8) осуществляет иные полномочия по решению вопросов местного значения поселения.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7. Глава района в пределах своих полномочий, установленных федеральными законами, законами Камчатского края, Уставом поселения, нормативными правовыми актами Собрания депутатов поселения, издает постановления Администрации района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Камчатского края, а также распоряжения Администрации района по вопросам организации работы Администрации района по исполнению полномочий Администрации поселения.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8. Глава района представляет Собранию депутатов поселения ежегодные отчеты о деятельности Администрации района в части исполнения полномочий Администрации поселения, в том числе о решении вопросов, поставленных Собранием депутатов поселения.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28. Контрольная ревизионная комиссия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Контрольная ревизионная комиссия образуется районным Советом.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Полномочия, состав и порядок деятельности контрольной ревизионной комиссии устанавливаются нормативными правовыми актами районного Совета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29. Избирательная комиссия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1. Избирательная комиссия муниципального района (далее – избирательная комиссия района) является муниципальным органом, который не входит в структуру органов местного самоуправления муниципального района и организует подготовку и проведение районных выборов, местного референдума, голосования по отзыву </w:t>
      </w:r>
      <w:r w:rsidRPr="00EA35F8">
        <w:rPr>
          <w:rFonts w:ascii="Arial" w:eastAsia="Times New Roman" w:hAnsi="Arial" w:cs="Arial"/>
          <w:color w:val="000000"/>
          <w:sz w:val="24"/>
          <w:szCs w:val="24"/>
          <w:lang w:eastAsia="ru-RU"/>
        </w:rPr>
        <w:lastRenderedPageBreak/>
        <w:t>депутата районного Совета, голосования по вопросам изменения границ или преобразования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В период между вышеуказанными избирательными мероприятиями избирательная комиссия района оказывает помощь органам местного самоуправления в подготовке и проведении собраний граждан, конференций граждан (собраний делегатов) и опросов граждан, а также публичных слушаний.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Избирательная комиссия района осуществляет свои полномочия на основании закона Камчатского края «Об избирательных комиссиях муниципальных образований в Камчатском крае» и является юридическим лицом.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Срок полномочий избирательной комиссии района составляет пять лет. Срок полномочий исчисляется со дня ее первого заседания.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5. Избирательная комиссия района формируется районным Советом на своей сессии в количестве восьми членов с правом решающего голоса путем обсуждения и утверждения простым большинством каждой кандидатуры.</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6. Сообщение о предстоящем формировании избирательной комиссии района и порядке приема предложений по кандидатурам в ее состав подлежит официальному опубликованию районным Советом не ранее чем за 50 дней и не позднее чем за 45 дней до дня истечения срока полномочий избирательной комиссии района. Срок приема предложений по кандидатурам в состав избирательной комиссии района составляет 30 календарных дней со дня опубликования сообщения.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7. Решение районного Совета о назначении членов избирательной комиссии района принимается не позднее 10 календарных дней со дня окончания срока приема предложений по формированию состава избирательной комиссии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8. Решение районного Совета о назначении членов избирательной комиссии района публикуется в средствах массовой информации не позднее 7 календарных дней со дня его принятия.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9. Порядок формирования и организации работы избирательной комиссии района осуществляется в соответствии с Федеральным законом «Об основных гарантиях избирательных прав и права на участие в референдуме граждан Российской Федерации» и законом Камчатского края </w:t>
      </w:r>
      <w:hyperlink r:id="rId74" w:tgtFrame="_blank" w:history="1">
        <w:r w:rsidRPr="00EA35F8">
          <w:rPr>
            <w:rFonts w:ascii="Arial" w:eastAsia="Times New Roman" w:hAnsi="Arial" w:cs="Arial"/>
            <w:sz w:val="24"/>
            <w:szCs w:val="24"/>
            <w:lang w:eastAsia="ru-RU"/>
          </w:rPr>
          <w:t>«Об избирательных комиссиях муниципальных образований в Камчатском крае»</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(Статья 29 в редакции решения Совета народных депутатов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 муниципального района </w:t>
      </w:r>
      <w:hyperlink r:id="rId75" w:tgtFrame="_blank" w:history="1">
        <w:r w:rsidRPr="00EA35F8">
          <w:rPr>
            <w:rFonts w:ascii="Arial" w:eastAsia="Times New Roman" w:hAnsi="Arial" w:cs="Arial"/>
            <w:sz w:val="24"/>
            <w:szCs w:val="24"/>
            <w:lang w:eastAsia="ru-RU"/>
          </w:rPr>
          <w:t>от 09.04.2019 №162-нпа</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30. Статус депутата, члена выборного органа местного самоуправления, выборного должностного лица местного самоуправления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Депутату, члену выборного органа местного самоуправления, выборному должностному лицу местного самоуправления муниципального района обеспечиваются условия для беспрепятственного осуществления своих полномочий.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Полномочия депутата районного Совета начинаются со дня его избрания и прекращаются со дня начала работы районного Совета нового созыва.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Полномочия выборного должностного лица местного самоуправления муниципального района начинаются со дня их вступления в должность и прекращаются в день вступления в должность вновь избранного должностного лица местного самоуправления.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3.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w:t>
      </w:r>
      <w:r w:rsidRPr="00EA35F8">
        <w:rPr>
          <w:rFonts w:ascii="Arial" w:eastAsia="Times New Roman" w:hAnsi="Arial" w:cs="Arial"/>
          <w:color w:val="000000"/>
          <w:sz w:val="24"/>
          <w:szCs w:val="24"/>
          <w:lang w:eastAsia="ru-RU"/>
        </w:rPr>
        <w:lastRenderedPageBreak/>
        <w:t>местного самоуправления, избранным после вступления в силу соответствующего решения.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5.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bookmarkStart w:id="6" w:name="sub_40071"/>
      <w:r w:rsidRPr="00EA35F8">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bookmarkEnd w:id="6"/>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bookmarkStart w:id="7" w:name="sub_40072"/>
      <w:r w:rsidRPr="00EA35F8">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bookmarkEnd w:id="7"/>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bookmarkStart w:id="8" w:name="sub_400721"/>
      <w:r w:rsidRPr="00EA35F8">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избирательной комиссии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8"/>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bookmarkStart w:id="9" w:name="sub_400722"/>
      <w:r w:rsidRPr="00EA35F8">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избирательной комиссии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bookmarkEnd w:id="9"/>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bookmarkStart w:id="10" w:name="sub_400723"/>
      <w:r w:rsidRPr="00EA35F8">
        <w:rPr>
          <w:rFonts w:ascii="Arial" w:eastAsia="Times New Roman" w:hAnsi="Arial" w:cs="Arial"/>
          <w:color w:val="000000"/>
          <w:sz w:val="24"/>
          <w:szCs w:val="24"/>
          <w:lang w:eastAsia="ru-RU"/>
        </w:rPr>
        <w:t>в) представление на безвозмездной основе интересов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bookmarkEnd w:id="10"/>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bookmarkStart w:id="11" w:name="sub_400724"/>
      <w:r w:rsidRPr="00EA35F8">
        <w:rPr>
          <w:rFonts w:ascii="Arial" w:eastAsia="Times New Roman" w:hAnsi="Arial" w:cs="Arial"/>
          <w:color w:val="000000"/>
          <w:sz w:val="24"/>
          <w:szCs w:val="24"/>
          <w:lang w:eastAsia="ru-RU"/>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bookmarkEnd w:id="11"/>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bookmarkStart w:id="12" w:name="sub_400725"/>
      <w:r w:rsidRPr="00EA35F8">
        <w:rPr>
          <w:rFonts w:ascii="Arial" w:eastAsia="Times New Roman" w:hAnsi="Arial" w:cs="Arial"/>
          <w:color w:val="000000"/>
          <w:sz w:val="24"/>
          <w:szCs w:val="24"/>
          <w:lang w:eastAsia="ru-RU"/>
        </w:rPr>
        <w:t>д) иные случаи, предусмотренные федеральными законами;</w:t>
      </w:r>
      <w:bookmarkEnd w:id="12"/>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bookmarkStart w:id="13" w:name="sub_40073"/>
      <w:r w:rsidRPr="00EA35F8">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13"/>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4) входить в состав органов управления, попечительских или наблюдательных советов, иных органов иностранных некоммерческих </w:t>
      </w:r>
      <w:r w:rsidRPr="00EA35F8">
        <w:rPr>
          <w:rFonts w:ascii="Arial" w:eastAsia="Times New Roman" w:hAnsi="Arial" w:cs="Arial"/>
          <w:color w:val="000000"/>
          <w:sz w:val="24"/>
          <w:szCs w:val="24"/>
          <w:lang w:eastAsia="ru-RU"/>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A35F8" w:rsidRPr="00EA35F8" w:rsidRDefault="00EA35F8" w:rsidP="00EA35F8">
      <w:pPr>
        <w:spacing w:after="0" w:line="240" w:lineRule="auto"/>
        <w:ind w:firstLine="709"/>
        <w:jc w:val="both"/>
        <w:rPr>
          <w:rFonts w:ascii="Arial" w:eastAsia="Times New Roman" w:hAnsi="Arial" w:cs="Arial"/>
          <w:color w:val="000000"/>
          <w:sz w:val="20"/>
          <w:szCs w:val="20"/>
          <w:lang w:eastAsia="ru-RU"/>
        </w:rPr>
      </w:pPr>
      <w:r w:rsidRPr="00EA35F8">
        <w:rPr>
          <w:rFonts w:ascii="Arial" w:eastAsia="Times New Roman" w:hAnsi="Arial" w:cs="Arial"/>
          <w:color w:val="000000"/>
          <w:sz w:val="24"/>
          <w:szCs w:val="24"/>
          <w:lang w:eastAsia="ru-RU"/>
        </w:rPr>
        <w:t xml:space="preserve">(Часть 5 статьи 30 в редакции решения Совета народных депутатов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 муниципального района </w:t>
      </w:r>
      <w:hyperlink r:id="rId76" w:tgtFrame="_blank" w:history="1">
        <w:r w:rsidRPr="00EA35F8">
          <w:rPr>
            <w:rFonts w:ascii="Arial" w:eastAsia="Times New Roman" w:hAnsi="Arial" w:cs="Arial"/>
            <w:sz w:val="24"/>
            <w:szCs w:val="24"/>
            <w:lang w:eastAsia="ru-RU"/>
          </w:rPr>
          <w:t>от 06.04.2020 №200-нпа</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6.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77" w:tgtFrame="_blank" w:history="1">
        <w:r w:rsidRPr="00EA35F8">
          <w:rPr>
            <w:rFonts w:ascii="Arial" w:eastAsia="Times New Roman" w:hAnsi="Arial" w:cs="Arial"/>
            <w:sz w:val="24"/>
            <w:szCs w:val="24"/>
            <w:lang w:eastAsia="ru-RU"/>
          </w:rPr>
          <w:t>Федеральным законом от 25 декабря 2008 года №273-ФЗ</w:t>
        </w:r>
      </w:hyperlink>
      <w:r w:rsidRPr="00EA35F8">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78" w:tgtFrame="_blank" w:history="1">
        <w:r w:rsidRPr="00EA35F8">
          <w:rPr>
            <w:rFonts w:ascii="Arial" w:eastAsia="Times New Roman" w:hAnsi="Arial" w:cs="Arial"/>
            <w:sz w:val="24"/>
            <w:szCs w:val="24"/>
            <w:lang w:eastAsia="ru-RU"/>
          </w:rPr>
          <w:t>Федеральным законом от 25 декабря 2008 года №273-ФЗ</w:t>
        </w:r>
      </w:hyperlink>
      <w:r w:rsidRPr="00EA35F8">
        <w:rPr>
          <w:rFonts w:ascii="Arial" w:eastAsia="Times New Roman" w:hAnsi="Arial" w:cs="Arial"/>
          <w:color w:val="000000"/>
          <w:sz w:val="24"/>
          <w:szCs w:val="24"/>
          <w:lang w:eastAsia="ru-RU"/>
        </w:rPr>
        <w:t> «О противодействии коррупции», </w:t>
      </w:r>
      <w:hyperlink r:id="rId79" w:tgtFrame="_blank" w:history="1">
        <w:r w:rsidRPr="00EA35F8">
          <w:rPr>
            <w:rFonts w:ascii="Arial" w:eastAsia="Times New Roman" w:hAnsi="Arial" w:cs="Arial"/>
            <w:sz w:val="24"/>
            <w:szCs w:val="24"/>
            <w:lang w:eastAsia="ru-RU"/>
          </w:rPr>
          <w:t>Федеральным законом от 3 декабря 2012 года №230-ФЗ</w:t>
        </w:r>
      </w:hyperlink>
      <w:r w:rsidRPr="00EA35F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80" w:tgtFrame="_blank" w:history="1">
        <w:r w:rsidRPr="00EA35F8">
          <w:rPr>
            <w:rFonts w:ascii="Arial" w:eastAsia="Times New Roman" w:hAnsi="Arial" w:cs="Arial"/>
            <w:sz w:val="24"/>
            <w:szCs w:val="24"/>
            <w:lang w:eastAsia="ru-RU"/>
          </w:rPr>
          <w:t>Федеральным законом от 7 мая 2013 года №79-ФЗ</w:t>
        </w:r>
      </w:hyperlink>
      <w:r w:rsidRPr="00EA35F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81" w:tgtFrame="_blank" w:history="1">
        <w:r w:rsidRPr="00EA35F8">
          <w:rPr>
            <w:rFonts w:ascii="Arial" w:eastAsia="Times New Roman" w:hAnsi="Arial" w:cs="Arial"/>
            <w:sz w:val="24"/>
            <w:szCs w:val="24"/>
            <w:lang w:eastAsia="ru-RU"/>
          </w:rPr>
          <w:t>Федеральным законом от 6 октября 2003 года №131-ФЗ</w:t>
        </w:r>
      </w:hyperlink>
      <w:r w:rsidRPr="00EA35F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(Часть 6 статьи 30 в редакции решения Совета народных депутатов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 муниципального района </w:t>
      </w:r>
      <w:hyperlink r:id="rId82" w:tgtFrame="_blank" w:history="1">
        <w:r w:rsidRPr="00EA35F8">
          <w:rPr>
            <w:rFonts w:ascii="Arial" w:eastAsia="Times New Roman" w:hAnsi="Arial" w:cs="Arial"/>
            <w:sz w:val="24"/>
            <w:szCs w:val="24"/>
            <w:lang w:eastAsia="ru-RU"/>
          </w:rPr>
          <w:t>от 25.12.2019 №195-нпа</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7.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8.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9.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w:t>
      </w:r>
      <w:r w:rsidRPr="00EA35F8">
        <w:rPr>
          <w:rFonts w:ascii="Arial" w:eastAsia="Times New Roman" w:hAnsi="Arial" w:cs="Arial"/>
          <w:color w:val="000000"/>
          <w:sz w:val="24"/>
          <w:szCs w:val="24"/>
          <w:lang w:eastAsia="ru-RU"/>
        </w:rPr>
        <w:lastRenderedPageBreak/>
        <w:t>административному или уголовному делу либо делу об административном правонарушении.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смерти;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отставки по собственному желанию;</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признания судом недееспособным или ограниченно дееспособным;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8) отзыва избирателями;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83" w:tgtFrame="_blank" w:history="1">
        <w:r w:rsidRPr="00EA35F8">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12. Решение районного Совета о досрочном прекращении полномочий депутата районного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 не позднее чем через три месяца со дня появления такого основания.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районного Совета днем появления основания для досрочного прекращения полномочий является день поступления в районный Совет данного заявления.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31. Муниципальные должности в муниципальном районе</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Муниципальные должности в муниципальном районе (далее - муниципальная должность) – это должности в органах местного самоуправления муниципального района, замещаемые депутатами, членами выборных органов местного самоуправления, выборными должностными лицами местного самоуправления района, членами избирательной комиссии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lastRenderedPageBreak/>
        <w:t>2. Избрание на муниципальную должность и освобождение от должности лица, замещающего муниципальную должность, осуществляется по основаниям и в порядке, определенными федеральными законами, законами Камчатского края, настоящим Уставом.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Правовой статус лиц, замещающих муниципальные должности, определяется федеральными законами и законами Камчатского края.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Лица, замещающие муниципальные должности, наделяются правами, обязанностями, предусмотренными для муниципальных служащих в Камчатском крае, и социальными гарантиями, установленными Законом Камчатского края </w:t>
      </w:r>
      <w:hyperlink r:id="rId84" w:tgtFrame="_blank" w:history="1">
        <w:r w:rsidRPr="00EA35F8">
          <w:rPr>
            <w:rFonts w:ascii="Arial" w:eastAsia="Times New Roman" w:hAnsi="Arial" w:cs="Arial"/>
            <w:sz w:val="24"/>
            <w:szCs w:val="24"/>
            <w:lang w:eastAsia="ru-RU"/>
          </w:rPr>
          <w:t>от 04.05.2008 №59</w:t>
        </w:r>
      </w:hyperlink>
      <w:r w:rsidRPr="00EA35F8">
        <w:rPr>
          <w:rFonts w:ascii="Arial" w:eastAsia="Times New Roman" w:hAnsi="Arial" w:cs="Arial"/>
          <w:color w:val="000000"/>
          <w:sz w:val="24"/>
          <w:szCs w:val="24"/>
          <w:lang w:eastAsia="ru-RU"/>
        </w:rPr>
        <w:t> «О муниципальных должностях в Камчатском крае».</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5. Лицу, замещающему муниципальную должность, гарантируется: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право на своевременное и в полном объеме получение денежного вознаграждения;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медицинское обслуживание, в том числе после выхода на пенсию;</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обязательное государственное страхование на случай причинения вреда его здоровью и имуществу в связи с исполнением им должностных обязанностей;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5) обязательное государственное социальное страхование на случай заболевания или утраты трудоспособности в период замещения муниципальной должности или после ее прекращения, но наступивших в связи с исполнением им должностных обязанностей;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6) защита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7) транспортное обслуживание, обеспечиваемое в связи с исполнением должностных обязанностей,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 правовым актом районного Совета;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8) право на единовременную субсидию на приобретение жилой площади один раз за весь период замещения муниципальных должностей в порядке и на условиях, устанавливаемых муниципальным правовым актом районного Совета;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9) право на ежемесячную доплату к пенсии на условиях и в размерах, определяемых в соответствии с главой 2 Закона Камчатского края </w:t>
      </w:r>
      <w:hyperlink r:id="rId85" w:tgtFrame="_blank" w:history="1">
        <w:r w:rsidRPr="00EA35F8">
          <w:rPr>
            <w:rFonts w:ascii="Arial" w:eastAsia="Times New Roman" w:hAnsi="Arial" w:cs="Arial"/>
            <w:sz w:val="24"/>
            <w:szCs w:val="24"/>
            <w:lang w:eastAsia="ru-RU"/>
          </w:rPr>
          <w:t>от 10.12.2007 №710</w:t>
        </w:r>
      </w:hyperlink>
      <w:r w:rsidRPr="00EA35F8">
        <w:rPr>
          <w:rFonts w:ascii="Arial" w:eastAsia="Times New Roman" w:hAnsi="Arial" w:cs="Arial"/>
          <w:color w:val="000000"/>
          <w:sz w:val="24"/>
          <w:szCs w:val="24"/>
          <w:lang w:eastAsia="ru-RU"/>
        </w:rPr>
        <w:t>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порядок назначения и выплаты которой устанавливается муниципальным правовым актом районного Совета.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6. Денежное вознаграждение лица, замещающего муниципальную должность, состоит из должностного оклада, а также из ежемесячных и иных дополнительных выплат. Размер должностного оклада, а также размер дополнительных выплат и порядок их осуществления устанавливаются муниципальными правовыми актами, издаваемыми районным Советом в соответствии с федеральным законодательством и законодательством Камчатского края.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32. Органы местного самоуправления муниципального района как юридические лица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Органы местного самоуправления, которые в соответствии с Федеральным законом </w:t>
      </w:r>
      <w:hyperlink r:id="rId86" w:tgtFrame="_blank" w:history="1">
        <w:r w:rsidRPr="00EA35F8">
          <w:rPr>
            <w:rFonts w:ascii="Arial" w:eastAsia="Times New Roman" w:hAnsi="Arial" w:cs="Arial"/>
            <w:sz w:val="24"/>
            <w:szCs w:val="24"/>
            <w:lang w:eastAsia="ru-RU"/>
          </w:rPr>
          <w:t xml:space="preserve">«Об общих принципах организации местного </w:t>
        </w:r>
        <w:r w:rsidRPr="00EA35F8">
          <w:rPr>
            <w:rFonts w:ascii="Arial" w:eastAsia="Times New Roman" w:hAnsi="Arial" w:cs="Arial"/>
            <w:sz w:val="24"/>
            <w:szCs w:val="24"/>
            <w:lang w:eastAsia="ru-RU"/>
          </w:rPr>
          <w:lastRenderedPageBreak/>
          <w:t>самоуправления в Российской Федерации»</w:t>
        </w:r>
      </w:hyperlink>
      <w:r w:rsidRPr="00EA35F8">
        <w:rPr>
          <w:rFonts w:ascii="Arial" w:eastAsia="Times New Roman" w:hAnsi="Arial" w:cs="Arial"/>
          <w:color w:val="000000"/>
          <w:sz w:val="24"/>
          <w:szCs w:val="24"/>
          <w:lang w:eastAsia="ru-RU"/>
        </w:rPr>
        <w:t> и настоящим Уставом наделены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Районный Совет и районная администрация как юридические лица действуют на основании общих для организаций данного вида положений Федерального закона </w:t>
      </w:r>
      <w:hyperlink r:id="rId87" w:tgtFrame="_blank" w:history="1">
        <w:r w:rsidRPr="00EA35F8">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EA35F8">
        <w:rPr>
          <w:rFonts w:ascii="Arial" w:eastAsia="Times New Roman" w:hAnsi="Arial" w:cs="Arial"/>
          <w:color w:val="000000"/>
          <w:sz w:val="24"/>
          <w:szCs w:val="24"/>
          <w:lang w:eastAsia="ru-RU"/>
        </w:rPr>
        <w:t> в соответствии с </w:t>
      </w:r>
      <w:hyperlink r:id="rId88" w:tgtFrame="_blank" w:history="1">
        <w:r w:rsidRPr="00EA35F8">
          <w:rPr>
            <w:rFonts w:ascii="Arial" w:eastAsia="Times New Roman" w:hAnsi="Arial" w:cs="Arial"/>
            <w:sz w:val="24"/>
            <w:szCs w:val="24"/>
            <w:lang w:eastAsia="ru-RU"/>
          </w:rPr>
          <w:t>Гражданским кодексом Российской Федерации</w:t>
        </w:r>
      </w:hyperlink>
      <w:r w:rsidRPr="00EA35F8">
        <w:rPr>
          <w:rFonts w:ascii="Arial" w:eastAsia="Times New Roman" w:hAnsi="Arial" w:cs="Arial"/>
          <w:color w:val="000000"/>
          <w:sz w:val="24"/>
          <w:szCs w:val="24"/>
          <w:lang w:eastAsia="ru-RU"/>
        </w:rPr>
        <w:t> применительно к казенным учреждениям.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Основаниями для государственной регистрации органов районной администрации в качестве юридических лиц являются решение районного Совета об учреждении соответствующего органа в форме муниципального казенного учреждения и утверждение положения о нем районным Советом по представлению Главы администрации.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33. Муниципальный контроль</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Администрация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индивидуальных предпринимателей, проводится в соответствии с Федеральным </w:t>
      </w:r>
      <w:hyperlink r:id="rId89" w:history="1">
        <w:r w:rsidRPr="00EA35F8">
          <w:rPr>
            <w:rFonts w:ascii="Arial" w:eastAsia="Times New Roman" w:hAnsi="Arial" w:cs="Arial"/>
            <w:sz w:val="24"/>
            <w:szCs w:val="24"/>
            <w:lang w:eastAsia="ru-RU"/>
          </w:rPr>
          <w:t>законом</w:t>
        </w:r>
      </w:hyperlink>
      <w:r w:rsidRPr="00EA35F8">
        <w:rPr>
          <w:rFonts w:ascii="Arial" w:eastAsia="Times New Roman" w:hAnsi="Arial" w:cs="Arial"/>
          <w:color w:val="000000"/>
          <w:sz w:val="24"/>
          <w:szCs w:val="24"/>
          <w:lang w:eastAsia="ru-RU"/>
        </w:rPr>
        <w:t> </w:t>
      </w:r>
      <w:hyperlink r:id="rId90" w:tgtFrame="_blank" w:history="1">
        <w:r w:rsidRPr="00EA35F8">
          <w:rPr>
            <w:rFonts w:ascii="Arial" w:eastAsia="Times New Roman" w:hAnsi="Arial" w:cs="Arial"/>
            <w:sz w:val="24"/>
            <w:szCs w:val="24"/>
            <w:lang w:eastAsia="ru-RU"/>
          </w:rPr>
          <w:t>от 26.12.2008 №294-ФЗ</w:t>
        </w:r>
      </w:hyperlink>
      <w:r w:rsidRPr="00EA35F8">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Муниципальный контроль осуществляется путем проведения на территории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постановлениями администрации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района в части осуществления ею муниципального контроля, определяются правовыми актами администрации района.</w:t>
      </w:r>
    </w:p>
    <w:p w:rsidR="00EA35F8" w:rsidRPr="00EA35F8" w:rsidRDefault="00EA35F8" w:rsidP="00EA35F8">
      <w:pPr>
        <w:spacing w:after="0" w:line="240" w:lineRule="auto"/>
        <w:ind w:firstLine="709"/>
        <w:jc w:val="both"/>
        <w:rPr>
          <w:rFonts w:ascii="Arial" w:eastAsia="Times New Roman" w:hAnsi="Arial" w:cs="Arial"/>
          <w:color w:val="000000"/>
          <w:sz w:val="20"/>
          <w:szCs w:val="20"/>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8"/>
          <w:szCs w:val="28"/>
          <w:lang w:eastAsia="ru-RU"/>
        </w:rPr>
        <w:t>Глава 5. Муниципальные правовые акты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34. Система муниципальных правовых актов муниципального района и порядок включения их в федеральный регистр</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В систему муниципальных правовых актов муниципального района входят:</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Устав муниципального района (в дальнейшем – настоящий Устав), правовые акты, принятые на местном районном референдуме;</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нормативные и иные правовые акты районного Совета;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lastRenderedPageBreak/>
        <w:t>3) правовые акты Главы района, администрации и иных органов местного самоуправления и должностных лиц местного самоуправления, предусмотренных настоящим Уставом.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Иные муниципальные правовые акты не должны противоречить Уставу муниципального района и правовым актам, принятым на местном референдуме.</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Районный Совет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района в отставку, а также решения по вопросам организации деятельности районного Совета и по иным вопросам, отнесенным к его компетенции федеральными законами, законами Камчатского края, настоящим Уставом. Решения районного Совета,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районного Совета, если иное не установлено Федеральным законом </w:t>
      </w:r>
      <w:hyperlink r:id="rId91" w:tgtFrame="_blank" w:history="1">
        <w:r w:rsidRPr="00EA35F8">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0"/>
          <w:szCs w:val="20"/>
          <w:lang w:eastAsia="ru-RU"/>
        </w:rPr>
      </w:pPr>
      <w:r w:rsidRPr="00EA35F8">
        <w:rPr>
          <w:rFonts w:ascii="Arial" w:eastAsia="Times New Roman" w:hAnsi="Arial" w:cs="Arial"/>
          <w:color w:val="000000"/>
          <w:sz w:val="24"/>
          <w:szCs w:val="24"/>
          <w:lang w:eastAsia="ru-RU"/>
        </w:rPr>
        <w:t>4. Глава района в пределах своих полномочий, установленных настоящим Уставом и решениями районного 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EA35F8" w:rsidRPr="00EA35F8" w:rsidRDefault="00EA35F8" w:rsidP="00EA35F8">
      <w:pPr>
        <w:spacing w:after="0" w:line="240" w:lineRule="auto"/>
        <w:ind w:firstLine="709"/>
        <w:jc w:val="both"/>
        <w:rPr>
          <w:rFonts w:ascii="Arial" w:eastAsia="Times New Roman" w:hAnsi="Arial" w:cs="Arial"/>
          <w:color w:val="000000"/>
          <w:sz w:val="20"/>
          <w:szCs w:val="20"/>
          <w:lang w:eastAsia="ru-RU"/>
        </w:rPr>
      </w:pPr>
      <w:r w:rsidRPr="00EA35F8">
        <w:rPr>
          <w:rFonts w:ascii="Arial" w:eastAsia="Times New Roman" w:hAnsi="Arial" w:cs="Arial"/>
          <w:color w:val="000000"/>
          <w:sz w:val="24"/>
          <w:szCs w:val="24"/>
          <w:lang w:eastAsia="ru-RU"/>
        </w:rPr>
        <w:t>Глава района издает постановления и распоряжения по иным вопросам, отнесенным к его компетенции настоящим Уставом, федеральными законами.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5. Председатель районного Совета издает постановления и распоряжения по вопросам организации деятельности районного Совета, подписывает решения районного Совета.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Камчатского края.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35. Устав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Настоящим Уставом регулируются вопросы организации местного самоуправления муниципального района в соответствии с федеральными законами и законами Камчатского края.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2. Проект Устава, проект муниципального правового акта о внесении изменений в Устав не позднее, чем за 30 дней до дня рассмотрения вопроса о принятии Устава, внесении изменений в Устав подлежат официальному опубликованию (обнародованию) с одновременным опубликованием (обнародованием) установленного районным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w:t>
      </w:r>
      <w:r w:rsidRPr="00EA35F8">
        <w:rPr>
          <w:rFonts w:ascii="Arial" w:eastAsia="Times New Roman" w:hAnsi="Arial" w:cs="Arial"/>
          <w:color w:val="000000"/>
          <w:sz w:val="24"/>
          <w:szCs w:val="24"/>
          <w:lang w:eastAsia="ru-RU"/>
        </w:rPr>
        <w:lastRenderedPageBreak/>
        <w:t>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w:t>
      </w:r>
      <w:hyperlink r:id="rId92" w:tgtFrame="_blank" w:history="1">
        <w:r w:rsidRPr="00EA35F8">
          <w:rPr>
            <w:rFonts w:ascii="Arial" w:eastAsia="Times New Roman" w:hAnsi="Arial" w:cs="Arial"/>
            <w:sz w:val="24"/>
            <w:szCs w:val="24"/>
            <w:lang w:eastAsia="ru-RU"/>
          </w:rPr>
          <w:t>Конституции Российской Федерации</w:t>
        </w:r>
      </w:hyperlink>
      <w:r w:rsidRPr="00EA35F8">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устава муниципального района в соответствие с этими нормативными правовыми актами.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Устав, муниципальный правовой акт о внесении изменений в Устав принимаются большинством в две трети голосов от установленной численности депутатов районного Совета.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Устав и решение районного Совета о внесении в него изменений также подлежат размещению на портале Минюста России «Нормативные правовые акты в Российской Федерации» (</w:t>
      </w:r>
      <w:hyperlink r:id="rId93" w:tgtFrame="_self" w:history="1">
        <w:r w:rsidRPr="00EA35F8">
          <w:rPr>
            <w:rFonts w:ascii="Arial" w:eastAsia="Times New Roman" w:hAnsi="Arial" w:cs="Arial"/>
            <w:sz w:val="24"/>
            <w:szCs w:val="24"/>
            <w:lang w:eastAsia="ru-RU"/>
          </w:rPr>
          <w:t>http://pravo-minjust.ru</w:t>
        </w:r>
      </w:hyperlink>
      <w:r w:rsidRPr="00EA35F8">
        <w:rPr>
          <w:rFonts w:ascii="Arial" w:eastAsia="Times New Roman" w:hAnsi="Arial" w:cs="Arial"/>
          <w:color w:val="0000FF"/>
          <w:sz w:val="24"/>
          <w:szCs w:val="24"/>
          <w:lang w:eastAsia="ru-RU"/>
        </w:rPr>
        <w:t>, </w:t>
      </w:r>
      <w:hyperlink r:id="rId94" w:tgtFrame="_self" w:history="1">
        <w:r w:rsidRPr="00EA35F8">
          <w:rPr>
            <w:rFonts w:ascii="Arial" w:eastAsia="Times New Roman" w:hAnsi="Arial" w:cs="Arial"/>
            <w:sz w:val="24"/>
            <w:szCs w:val="24"/>
            <w:lang w:eastAsia="ru-RU"/>
          </w:rPr>
          <w:t>http://право-минюст.рф</w:t>
        </w:r>
      </w:hyperlink>
      <w:r w:rsidRPr="00EA35F8">
        <w:rPr>
          <w:rFonts w:ascii="Arial" w:eastAsia="Times New Roman" w:hAnsi="Arial" w:cs="Arial"/>
          <w:color w:val="000000"/>
          <w:sz w:val="24"/>
          <w:szCs w:val="24"/>
          <w:lang w:eastAsia="ru-RU"/>
        </w:rPr>
        <w:t>, регистрация в качестве сетевого издания: Эл № ФС77-72471 от 05.03.2018).</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(Часть 4 статьи 35 в редакции решения Совета народных депутатов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 муниципального района </w:t>
      </w:r>
      <w:hyperlink r:id="rId95" w:tgtFrame="_blank" w:history="1">
        <w:r w:rsidRPr="00EA35F8">
          <w:rPr>
            <w:rFonts w:ascii="Arial" w:eastAsia="Times New Roman" w:hAnsi="Arial" w:cs="Arial"/>
            <w:sz w:val="24"/>
            <w:szCs w:val="24"/>
            <w:lang w:eastAsia="ru-RU"/>
          </w:rPr>
          <w:t>от 09.04.2019 №162-нпа</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5. Отказ в государственной регистрации Устава, муниципального правового акта о внесении изменений в Устав, а также нарушение установленных сроков государственной регистрации Устава, муниципального правового акта о внесении в Устав изменений могут быть обжалованы гражданами и органами местного самоуправления в судебном порядке.</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6. 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района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района, подписавшего решение о внесении указанных изменений и дополнений в Устав.</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7. Изменения и дополнения в Устав оформляются отдельным решением, принятым районным Советом и подписанным Главой района. В указанном решении проставляются реквизиты решения районного Совета о его принятии. Включение в решение районного Совета о принятии решения о внесении изменений и дополнений в Устав переходных положений и (или) норм о вступлении в силу изменений и дополнений, вносимых в Устав, не допускается.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8. Изложение Устава в новой редакции решением о внесении изменений и дополнений в Устав не допускается. В этом случае принимается новый Устав, а ранее действующий Устав и решения о внесении в него изменений и дополнений признаются утратившими силу со дня вступления в силу нового Устава.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lastRenderedPageBreak/>
        <w:t>Статья 36. Решения, принятые путем прямого волеизъявления граждан</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37. Подготовка муниципальных правовых актов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1. Проекты муниципальных правовых актов могут вноситься депутатами районного Совета, Главой района, иными выборными органами местного самоуправления,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-Камчатским межрайонным прокурором,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38. Вступление в силу муниципальных правовых актов муниципального района и порядок их опубликования (обнародования)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Муниципальные правовые акты вступают в силу в порядке, установленном настоящей статьей, за исключением нормативных правовых актов районного Совета о налогах и сборах, которые вступают в силу в соответствии с </w:t>
      </w:r>
      <w:hyperlink r:id="rId96" w:tgtFrame="_blank" w:history="1">
        <w:r w:rsidRPr="00EA35F8">
          <w:rPr>
            <w:rFonts w:ascii="Arial" w:eastAsia="Times New Roman" w:hAnsi="Arial" w:cs="Arial"/>
            <w:sz w:val="24"/>
            <w:szCs w:val="24"/>
            <w:lang w:eastAsia="ru-RU"/>
          </w:rPr>
          <w:t>Налоговым кодексом Российской Федерации</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Вступают в силу со дня официального опубликования, либо в указанный в них срок, но не ранее дня официального опубликования, следующие муниципальные правовые акты:</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Устав муниципального района, правовые акты, принятые на местном районном референдуме;</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-Камчатский муниципальной район;</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соглашения, заключаемые между органами местного самоуправления.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Иные муниципальные правовые акты вступают в силу после их подписания.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Устав, решение районного Совета о внесении изменений в Устав подлежат официальному опубликованию в течение семи дней после получения документов об их государственной регистрации.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lastRenderedPageBreak/>
        <w:t>Нормативные правовые акты районного Совета, подписанные Главой района, подлежат официальному опубликованию в течение двадцати календарных дней со дня их принятия.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Иные муниципальные правовые акты подлежат официальному опубликованию в течение пятнадцати дней после их подписания.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Официальным опубликованием муниципального правового акта муниципального района или соглашения, заключенного между органами местного самоуправления, считается первая публикация его полного текста в печатном издании, учреждённом районным Советом как муниципальное средство массовой информации для опубликования муниципальных правовых актов муниципального района, обсуждения проектов муниципальных правовых актов муниципального района по вопросам местного значения.</w:t>
      </w:r>
    </w:p>
    <w:p w:rsidR="00EA35F8" w:rsidRPr="00EA35F8" w:rsidRDefault="00EA35F8" w:rsidP="00EA35F8">
      <w:pPr>
        <w:spacing w:after="0" w:line="240" w:lineRule="auto"/>
        <w:ind w:firstLine="709"/>
        <w:jc w:val="both"/>
        <w:rPr>
          <w:rFonts w:ascii="Arial" w:eastAsia="Times New Roman" w:hAnsi="Arial" w:cs="Arial"/>
          <w:color w:val="000000"/>
          <w:sz w:val="20"/>
          <w:szCs w:val="20"/>
          <w:lang w:eastAsia="ru-RU"/>
        </w:rPr>
      </w:pPr>
      <w:r w:rsidRPr="00EA35F8">
        <w:rPr>
          <w:rFonts w:ascii="Arial" w:eastAsia="Times New Roman" w:hAnsi="Arial" w:cs="Arial"/>
          <w:color w:val="000000"/>
          <w:sz w:val="24"/>
          <w:szCs w:val="24"/>
          <w:lang w:eastAsia="ru-RU"/>
        </w:rPr>
        <w:t xml:space="preserve">(Часть 4 статьи 38 в редакции решения Совета народных депутатов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 муниципального района </w:t>
      </w:r>
      <w:hyperlink r:id="rId97" w:tgtFrame="_blank" w:history="1">
        <w:r w:rsidRPr="00EA35F8">
          <w:rPr>
            <w:rFonts w:ascii="Arial" w:eastAsia="Times New Roman" w:hAnsi="Arial" w:cs="Arial"/>
            <w:sz w:val="24"/>
            <w:szCs w:val="24"/>
            <w:lang w:eastAsia="ru-RU"/>
          </w:rPr>
          <w:t>от 21.11.2018 №135-нпа</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5. Муниципальные правовые акты муниципального района могут быть опубликованы в иных печатных изданиях, а также доведены до всеобщего сведения (обнародованы) по телевидению и радио, разосланы должностным лицам, предприятиям, учреждениям, организациям и гражданам путём почтовых отправлений, распространены по электронным каналам связи, а также путём размещения на щитах для объявлений, места которых устанавливаются администрацией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Правовые акты муниципального района могут быть опубликованы как совместно, так и в виде отдельного издания.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39. Отмена муниципальных правовых актов муниципального района и приостановление их действия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районный Совет - не позднее трех дней со дня принятия им решения.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lastRenderedPageBreak/>
        <w:t>2. Признание по решению суда закона Камчатского края об установлении статуса муниципального образования недействующим до вступления в силу нового закона Камчатского края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outlineLvl w:val="5"/>
        <w:rPr>
          <w:rFonts w:ascii="Arial" w:eastAsia="Times New Roman" w:hAnsi="Arial" w:cs="Arial"/>
          <w:b/>
          <w:bCs/>
          <w:color w:val="000000"/>
          <w:sz w:val="28"/>
          <w:szCs w:val="28"/>
          <w:lang w:eastAsia="ru-RU"/>
        </w:rPr>
      </w:pPr>
      <w:r w:rsidRPr="00EA35F8">
        <w:rPr>
          <w:rFonts w:ascii="Arial" w:eastAsia="Times New Roman" w:hAnsi="Arial" w:cs="Arial"/>
          <w:b/>
          <w:bCs/>
          <w:color w:val="000000"/>
          <w:sz w:val="28"/>
          <w:szCs w:val="28"/>
          <w:lang w:eastAsia="ru-RU"/>
        </w:rPr>
        <w:t>Глава 6. О муниципальной службе в муниципальном районе</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40. Правовые основы муниципальной службы в муниципальном районе</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Муниципальная служба муниципального района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Нанимателем для муниципального служащего является муниципальный район, от имени которого полномочия нанимателя осуществляет представитель нанимателя (работодатель).</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Представителями нанимателя (работодателями) являются Глава района, председатель районного Совета, или иные лица, уполномоченные исполнять обязанности представителя нанимателя (работодателя).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41. Требования к должностям муниципальной службы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Должность муниципальной службы - должность в органах местного самоуправления муниципального района, которые образованы в соответствии с настоящим Уставом, с установленным кругом обязанностей по обеспечению исполнения полномочий органа местного самоуправления муниципального района или лица, замещающего муниципальную должность.</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Должности муниципальной службы муниципального района устанавливаются Положением «О муниципальной службе в Усть-Камчатском муниципальном районе», принимаемым решением районного Совета в соответствии с Реестром должностей муниципальной службы в Камчатском крае, утвержденным законом Камчатского края </w:t>
      </w:r>
      <w:hyperlink r:id="rId98" w:tgtFrame="_blank" w:history="1">
        <w:r w:rsidRPr="00EA35F8">
          <w:rPr>
            <w:rFonts w:ascii="Arial" w:eastAsia="Times New Roman" w:hAnsi="Arial" w:cs="Arial"/>
            <w:sz w:val="24"/>
            <w:szCs w:val="24"/>
            <w:lang w:eastAsia="ru-RU"/>
          </w:rPr>
          <w:t>«О муниципальной службе в Камчатском крае»</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 правовым актом районного Совета на основе типовых квалификационных требований для замещения должностей муниципальной службы, которые определены Законом Камчатского края </w:t>
      </w:r>
      <w:bookmarkStart w:id="14" w:name="OLE_LINK10"/>
      <w:bookmarkEnd w:id="14"/>
      <w:r w:rsidRPr="00EA35F8">
        <w:rPr>
          <w:rFonts w:ascii="Arial" w:eastAsia="Times New Roman" w:hAnsi="Arial" w:cs="Arial"/>
          <w:color w:val="000000"/>
          <w:sz w:val="24"/>
          <w:szCs w:val="24"/>
          <w:lang w:eastAsia="ru-RU"/>
        </w:rPr>
        <w:fldChar w:fldCharType="begin"/>
      </w:r>
      <w:r w:rsidRPr="00EA35F8">
        <w:rPr>
          <w:rFonts w:ascii="Arial" w:eastAsia="Times New Roman" w:hAnsi="Arial" w:cs="Arial"/>
          <w:color w:val="000000"/>
          <w:sz w:val="24"/>
          <w:szCs w:val="24"/>
          <w:lang w:eastAsia="ru-RU"/>
        </w:rPr>
        <w:instrText xml:space="preserve"> HYPERLINK "http://pravo.minjust.ru:8080/bigs/showDocument.html?id=0D5D3033-C81F-427B-AC7D-C769DCC121ED" \t "_blank" </w:instrText>
      </w:r>
      <w:r w:rsidRPr="00EA35F8">
        <w:rPr>
          <w:rFonts w:ascii="Arial" w:eastAsia="Times New Roman" w:hAnsi="Arial" w:cs="Arial"/>
          <w:color w:val="000000"/>
          <w:sz w:val="24"/>
          <w:szCs w:val="24"/>
          <w:lang w:eastAsia="ru-RU"/>
        </w:rPr>
        <w:fldChar w:fldCharType="separate"/>
      </w:r>
      <w:r w:rsidRPr="00EA35F8">
        <w:rPr>
          <w:rFonts w:ascii="Arial" w:eastAsia="Times New Roman" w:hAnsi="Arial" w:cs="Arial"/>
          <w:sz w:val="24"/>
          <w:szCs w:val="24"/>
          <w:lang w:eastAsia="ru-RU"/>
        </w:rPr>
        <w:t>от 04.05.2008 №58</w:t>
      </w:r>
      <w:r w:rsidRPr="00EA35F8">
        <w:rPr>
          <w:rFonts w:ascii="Arial" w:eastAsia="Times New Roman" w:hAnsi="Arial" w:cs="Arial"/>
          <w:color w:val="000000"/>
          <w:sz w:val="24"/>
          <w:szCs w:val="24"/>
          <w:lang w:eastAsia="ru-RU"/>
        </w:rPr>
        <w:fldChar w:fldCharType="end"/>
      </w:r>
      <w:r w:rsidRPr="00EA35F8">
        <w:rPr>
          <w:rFonts w:ascii="Arial" w:eastAsia="Times New Roman" w:hAnsi="Arial" w:cs="Arial"/>
          <w:color w:val="000000"/>
          <w:sz w:val="24"/>
          <w:szCs w:val="24"/>
          <w:lang w:eastAsia="ru-RU"/>
        </w:rPr>
        <w:t xml:space="preserve"> «О муниципальной службе в Камчатском крае» в соответствии с классификацией должностей муниципальной службы. Квалификационные требования к знаниям и умениям, которые необходимы для </w:t>
      </w:r>
      <w:r w:rsidRPr="00EA35F8">
        <w:rPr>
          <w:rFonts w:ascii="Arial" w:eastAsia="Times New Roman" w:hAnsi="Arial" w:cs="Arial"/>
          <w:color w:val="000000"/>
          <w:sz w:val="24"/>
          <w:szCs w:val="24"/>
          <w:lang w:eastAsia="ru-RU"/>
        </w:rPr>
        <w:lastRenderedPageBreak/>
        <w:t>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42. Правовое положение (статус) муниципального служащего</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Камчатского края, обязанности по должности муниципальной службы за денежное содержание, выплачиваемое за счет средств местного бюджета.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Лица, исполняющие обязанности по техническому обеспечению деятельности органов местного самоуправления муниципального района, не замещают должности муниципальной службы и не являются муниципальными служащими.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Основные права муниципального служащего</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Муниципальный служащий имеет право 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оплату труда и другие выплаты в том числе дополнительные гарантии, предусмотренные законом Камчатского края </w:t>
      </w:r>
      <w:hyperlink r:id="rId99" w:tgtFrame="_blank" w:history="1">
        <w:r w:rsidRPr="00EA35F8">
          <w:rPr>
            <w:rFonts w:ascii="Arial" w:eastAsia="Times New Roman" w:hAnsi="Arial" w:cs="Arial"/>
            <w:sz w:val="24"/>
            <w:szCs w:val="24"/>
            <w:lang w:eastAsia="ru-RU"/>
          </w:rPr>
          <w:t>«О муниципальной службе в Камчатском крае»</w:t>
        </w:r>
      </w:hyperlink>
      <w:r w:rsidRPr="00EA35F8">
        <w:rPr>
          <w:rFonts w:ascii="Arial" w:eastAsia="Times New Roman" w:hAnsi="Arial" w:cs="Arial"/>
          <w:color w:val="000000"/>
          <w:sz w:val="24"/>
          <w:szCs w:val="24"/>
          <w:lang w:eastAsia="ru-RU"/>
        </w:rPr>
        <w:t>, в соответствии с трудовым законодательством, законодательством о муниципальной службе и трудовым договором (контрактом);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8) защиту своих персональных данных;</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Муниципальный служащий, за исключением муниципального служащего, замещающего должность Главы администрации, вправе с предварительным </w:t>
      </w:r>
      <w:r w:rsidRPr="00EA35F8">
        <w:rPr>
          <w:rFonts w:ascii="Arial" w:eastAsia="Times New Roman" w:hAnsi="Arial" w:cs="Arial"/>
          <w:color w:val="000000"/>
          <w:sz w:val="24"/>
          <w:szCs w:val="24"/>
          <w:lang w:eastAsia="ru-RU"/>
        </w:rPr>
        <w:lastRenderedPageBreak/>
        <w:t>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hyperlink r:id="rId100" w:tgtFrame="_blank" w:history="1">
        <w:r w:rsidRPr="00EA35F8">
          <w:rPr>
            <w:rFonts w:ascii="Arial" w:eastAsia="Times New Roman" w:hAnsi="Arial" w:cs="Arial"/>
            <w:sz w:val="24"/>
            <w:szCs w:val="24"/>
            <w:lang w:eastAsia="ru-RU"/>
          </w:rPr>
          <w:t>«О муниципальной службе в Российской Федерации»</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Основные обязанности муниципального служащего</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Муниципальный служащий обязан:</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соблюдать </w:t>
      </w:r>
      <w:hyperlink r:id="rId101" w:tgtFrame="_blank" w:history="1">
        <w:r w:rsidRPr="00EA35F8">
          <w:rPr>
            <w:rFonts w:ascii="Arial" w:eastAsia="Times New Roman" w:hAnsi="Arial" w:cs="Arial"/>
            <w:sz w:val="24"/>
            <w:szCs w:val="24"/>
            <w:lang w:eastAsia="ru-RU"/>
          </w:rPr>
          <w:t>Конституцию Российской Федерации</w:t>
        </w:r>
      </w:hyperlink>
      <w:r w:rsidRPr="00EA35F8">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Камчатского края, настоящий Устав и иные муниципальные правовые акты и обеспечивать их исполнение;</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соблюдать установленные в органе местного самоуправления муниципального района правила внутреннего трудового распорядка, должностную инструкцию, порядок работы со служебной информацией;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102" w:tgtFrame="_blank" w:history="1">
        <w:r w:rsidRPr="00EA35F8">
          <w:rPr>
            <w:rFonts w:ascii="Arial" w:eastAsia="Times New Roman" w:hAnsi="Arial" w:cs="Arial"/>
            <w:sz w:val="24"/>
            <w:szCs w:val="24"/>
            <w:lang w:eastAsia="ru-RU"/>
          </w:rPr>
          <w:t>«О муниципальной службе в Российской Федерации»</w:t>
        </w:r>
      </w:hyperlink>
      <w:r w:rsidRPr="00EA35F8">
        <w:rPr>
          <w:rFonts w:ascii="Arial" w:eastAsia="Times New Roman" w:hAnsi="Arial" w:cs="Arial"/>
          <w:color w:val="000000"/>
          <w:sz w:val="24"/>
          <w:szCs w:val="24"/>
          <w:lang w:eastAsia="ru-RU"/>
        </w:rPr>
        <w:t> и другими федеральными законами;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w:t>
      </w:r>
      <w:r w:rsidRPr="00EA35F8">
        <w:rPr>
          <w:rFonts w:ascii="Arial" w:eastAsia="Times New Roman" w:hAnsi="Arial" w:cs="Arial"/>
          <w:color w:val="000000"/>
          <w:sz w:val="24"/>
          <w:szCs w:val="24"/>
          <w:lang w:eastAsia="ru-RU"/>
        </w:rPr>
        <w:lastRenderedPageBreak/>
        <w:t>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5. Ограничения, связанные с муниципальной службой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9) непредставления предусмотренных Федеральным законом </w:t>
      </w:r>
      <w:hyperlink r:id="rId103" w:tgtFrame="_blank" w:history="1">
        <w:r w:rsidRPr="00EA35F8">
          <w:rPr>
            <w:rFonts w:ascii="Arial" w:eastAsia="Times New Roman" w:hAnsi="Arial" w:cs="Arial"/>
            <w:sz w:val="24"/>
            <w:szCs w:val="24"/>
            <w:lang w:eastAsia="ru-RU"/>
          </w:rPr>
          <w:t>«О муниципальной службе в Российской Федерации»</w:t>
        </w:r>
      </w:hyperlink>
      <w:r w:rsidRPr="00EA35F8">
        <w:rPr>
          <w:rFonts w:ascii="Arial" w:eastAsia="Times New Roman" w:hAnsi="Arial" w:cs="Arial"/>
          <w:color w:val="000000"/>
          <w:sz w:val="24"/>
          <w:szCs w:val="24"/>
          <w:lang w:eastAsia="ru-RU"/>
        </w:rPr>
        <w:t>, Федеральным законом </w:t>
      </w:r>
      <w:hyperlink r:id="rId104" w:tgtFrame="_blank" w:history="1">
        <w:r w:rsidRPr="00EA35F8">
          <w:rPr>
            <w:rFonts w:ascii="Arial" w:eastAsia="Times New Roman" w:hAnsi="Arial" w:cs="Arial"/>
            <w:sz w:val="24"/>
            <w:szCs w:val="24"/>
            <w:lang w:eastAsia="ru-RU"/>
          </w:rPr>
          <w:t>от 25 декабря 2008 года №273-ФЗ</w:t>
        </w:r>
      </w:hyperlink>
      <w:r w:rsidRPr="00EA35F8">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w:t>
      </w:r>
      <w:r w:rsidRPr="00EA35F8">
        <w:rPr>
          <w:rFonts w:ascii="Arial" w:eastAsia="Times New Roman" w:hAnsi="Arial" w:cs="Arial"/>
          <w:color w:val="000000"/>
          <w:sz w:val="24"/>
          <w:szCs w:val="24"/>
          <w:lang w:eastAsia="ru-RU"/>
        </w:rPr>
        <w:lastRenderedPageBreak/>
        <w:t>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11) непредставления сведений, предусмотренных </w:t>
      </w:r>
      <w:hyperlink r:id="rId105" w:history="1">
        <w:r w:rsidRPr="00EA35F8">
          <w:rPr>
            <w:rFonts w:ascii="Arial" w:eastAsia="Times New Roman" w:hAnsi="Arial" w:cs="Arial"/>
            <w:sz w:val="24"/>
            <w:szCs w:val="24"/>
            <w:lang w:eastAsia="ru-RU"/>
          </w:rPr>
          <w:t>статьей 15.1</w:t>
        </w:r>
      </w:hyperlink>
      <w:r w:rsidRPr="00EA35F8">
        <w:rPr>
          <w:rFonts w:ascii="Arial" w:eastAsia="Times New Roman" w:hAnsi="Arial" w:cs="Arial"/>
          <w:color w:val="000000"/>
          <w:sz w:val="24"/>
          <w:szCs w:val="24"/>
          <w:lang w:eastAsia="ru-RU"/>
        </w:rPr>
        <w:t> Федерального закона </w:t>
      </w:r>
      <w:hyperlink r:id="rId106" w:tgtFrame="_blank" w:history="1">
        <w:r w:rsidRPr="00EA35F8">
          <w:rPr>
            <w:rFonts w:ascii="Arial" w:eastAsia="Times New Roman" w:hAnsi="Arial" w:cs="Arial"/>
            <w:sz w:val="24"/>
            <w:szCs w:val="24"/>
            <w:lang w:eastAsia="ru-RU"/>
          </w:rPr>
          <w:t>«О муниципальной службе в Российской Федерации»</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A35F8" w:rsidRPr="00EA35F8" w:rsidRDefault="00EA35F8" w:rsidP="00EA35F8">
      <w:pPr>
        <w:spacing w:after="0" w:line="240" w:lineRule="auto"/>
        <w:ind w:firstLine="709"/>
        <w:jc w:val="both"/>
        <w:rPr>
          <w:rFonts w:ascii="Arial" w:eastAsia="Times New Roman" w:hAnsi="Arial" w:cs="Arial"/>
          <w:color w:val="000000"/>
          <w:sz w:val="20"/>
          <w:szCs w:val="20"/>
          <w:lang w:eastAsia="ru-RU"/>
        </w:rPr>
      </w:pPr>
      <w:r w:rsidRPr="00EA35F8">
        <w:rPr>
          <w:rFonts w:ascii="Arial" w:eastAsia="Times New Roman" w:hAnsi="Arial" w:cs="Arial"/>
          <w:color w:val="000000"/>
          <w:sz w:val="24"/>
          <w:szCs w:val="24"/>
          <w:lang w:eastAsia="ru-RU"/>
        </w:rPr>
        <w:t xml:space="preserve">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 xml:space="preserve">-Камчатского муниципального района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 муниципального района в период замещения им указанной должности.</w:t>
      </w:r>
    </w:p>
    <w:p w:rsidR="00EA35F8" w:rsidRPr="00EA35F8" w:rsidRDefault="00EA35F8" w:rsidP="00EA35F8">
      <w:pPr>
        <w:spacing w:after="0" w:line="240" w:lineRule="auto"/>
        <w:ind w:firstLine="709"/>
        <w:jc w:val="both"/>
        <w:rPr>
          <w:rFonts w:ascii="Arial" w:eastAsia="Times New Roman" w:hAnsi="Arial" w:cs="Arial"/>
          <w:color w:val="000000"/>
          <w:sz w:val="20"/>
          <w:szCs w:val="20"/>
          <w:lang w:eastAsia="ru-RU"/>
        </w:rPr>
      </w:pPr>
      <w:r w:rsidRPr="00EA35F8">
        <w:rPr>
          <w:rFonts w:ascii="Arial" w:eastAsia="Times New Roman" w:hAnsi="Arial" w:cs="Arial"/>
          <w:color w:val="000000"/>
          <w:sz w:val="24"/>
          <w:szCs w:val="24"/>
          <w:lang w:eastAsia="ru-RU"/>
        </w:rPr>
        <w:t xml:space="preserve">(Часть 5 статьи 42 дополнена абзацем 15 решением Совета народных депутатов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 муниципального района </w:t>
      </w:r>
      <w:hyperlink r:id="rId107" w:tgtFrame="_blank" w:history="1">
        <w:r w:rsidRPr="00EA35F8">
          <w:rPr>
            <w:rFonts w:ascii="Arial" w:eastAsia="Times New Roman" w:hAnsi="Arial" w:cs="Arial"/>
            <w:sz w:val="24"/>
            <w:szCs w:val="24"/>
            <w:lang w:eastAsia="ru-RU"/>
          </w:rPr>
          <w:t>от 21.11.2018 №135-нпа</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6. Запреты, связанные с муниципальной службой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В связи с прохождением муниципальной службы муниципальному служащему запрещается: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замещать должность муниципальной службы в случае:</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б) избрания или назначения на муниципальную должность;</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bookmarkStart w:id="15" w:name="sub_14131"/>
      <w:r w:rsidRPr="00EA35F8">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избирательной комиссии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15"/>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bookmarkStart w:id="16" w:name="sub_14132"/>
      <w:r w:rsidRPr="00EA35F8">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избирательной комиссии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bookmarkEnd w:id="16"/>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bookmarkStart w:id="17" w:name="sub_14133"/>
      <w:r w:rsidRPr="00EA35F8">
        <w:rPr>
          <w:rFonts w:ascii="Arial" w:eastAsia="Times New Roman" w:hAnsi="Arial" w:cs="Arial"/>
          <w:color w:val="000000"/>
          <w:sz w:val="24"/>
          <w:szCs w:val="24"/>
          <w:lang w:eastAsia="ru-RU"/>
        </w:rPr>
        <w:lastRenderedPageBreak/>
        <w:t>в) представление на безвозмездной основе интересов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bookmarkEnd w:id="17"/>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bookmarkStart w:id="18" w:name="sub_14134"/>
      <w:r w:rsidRPr="00EA35F8">
        <w:rPr>
          <w:rFonts w:ascii="Arial" w:eastAsia="Times New Roman" w:hAnsi="Arial" w:cs="Arial"/>
          <w:color w:val="000000"/>
          <w:sz w:val="24"/>
          <w:szCs w:val="24"/>
          <w:lang w:eastAsia="ru-RU"/>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bookmarkEnd w:id="18"/>
    </w:p>
    <w:p w:rsidR="00EA35F8" w:rsidRPr="00EA35F8" w:rsidRDefault="00EA35F8" w:rsidP="00EA35F8">
      <w:pPr>
        <w:spacing w:after="0" w:line="240" w:lineRule="auto"/>
        <w:ind w:firstLine="709"/>
        <w:jc w:val="both"/>
        <w:rPr>
          <w:rFonts w:ascii="Arial" w:eastAsia="Times New Roman" w:hAnsi="Arial" w:cs="Arial"/>
          <w:color w:val="000000"/>
          <w:sz w:val="20"/>
          <w:szCs w:val="20"/>
          <w:lang w:eastAsia="ru-RU"/>
        </w:rPr>
      </w:pPr>
      <w:r w:rsidRPr="00EA35F8">
        <w:rPr>
          <w:rFonts w:ascii="Arial" w:eastAsia="Times New Roman" w:hAnsi="Arial" w:cs="Arial"/>
          <w:color w:val="000000"/>
          <w:sz w:val="24"/>
          <w:szCs w:val="24"/>
          <w:lang w:eastAsia="ru-RU"/>
        </w:rPr>
        <w:t>д) иные случаи, предусмотренные федеральными законами;</w:t>
      </w:r>
    </w:p>
    <w:p w:rsidR="00EA35F8" w:rsidRPr="00EA35F8" w:rsidRDefault="00EA35F8" w:rsidP="00EA35F8">
      <w:pPr>
        <w:spacing w:after="0" w:line="240" w:lineRule="auto"/>
        <w:ind w:firstLine="709"/>
        <w:jc w:val="both"/>
        <w:rPr>
          <w:rFonts w:ascii="Arial" w:eastAsia="Times New Roman" w:hAnsi="Arial" w:cs="Arial"/>
          <w:color w:val="000000"/>
          <w:sz w:val="20"/>
          <w:szCs w:val="20"/>
          <w:lang w:eastAsia="ru-RU"/>
        </w:rPr>
      </w:pPr>
      <w:r w:rsidRPr="00EA35F8">
        <w:rPr>
          <w:rFonts w:ascii="Arial" w:eastAsia="Times New Roman" w:hAnsi="Arial" w:cs="Arial"/>
          <w:color w:val="000000"/>
          <w:sz w:val="24"/>
          <w:szCs w:val="24"/>
          <w:lang w:eastAsia="ru-RU"/>
        </w:rPr>
        <w:t xml:space="preserve">(Пункт 2 части 6 статьи 42 в редакции решения Совета народных депутатов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 муниципального района </w:t>
      </w:r>
      <w:hyperlink r:id="rId108" w:tgtFrame="_blank" w:history="1">
        <w:r w:rsidRPr="00EA35F8">
          <w:rPr>
            <w:rFonts w:ascii="Arial" w:eastAsia="Times New Roman" w:hAnsi="Arial" w:cs="Arial"/>
            <w:sz w:val="24"/>
            <w:szCs w:val="24"/>
            <w:lang w:eastAsia="ru-RU"/>
          </w:rPr>
          <w:t>от 21.11.2018 №135-нпа</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(Пункт 2 части 6 статьи 42 в редакции решения Совета народных депутатов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 муниципального района </w:t>
      </w:r>
      <w:hyperlink r:id="rId109" w:tgtFrame="_blank" w:history="1">
        <w:r w:rsidRPr="00EA35F8">
          <w:rPr>
            <w:rFonts w:ascii="Arial" w:eastAsia="Times New Roman" w:hAnsi="Arial" w:cs="Arial"/>
            <w:sz w:val="24"/>
            <w:szCs w:val="24"/>
            <w:lang w:eastAsia="ru-RU"/>
          </w:rPr>
          <w:t>от 09.04.2019 №162-нпа</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0"/>
          <w:szCs w:val="20"/>
          <w:lang w:eastAsia="ru-RU"/>
        </w:rPr>
      </w:pPr>
      <w:r w:rsidRPr="00EA35F8">
        <w:rPr>
          <w:rFonts w:ascii="Arial" w:eastAsia="Times New Roman" w:hAnsi="Arial" w:cs="Arial"/>
          <w:color w:val="000000"/>
          <w:sz w:val="24"/>
          <w:szCs w:val="24"/>
          <w:lang w:eastAsia="ru-RU"/>
        </w:rPr>
        <w:t xml:space="preserve">(Пункт 2 части 6 статьи 42 в редакции решения Совета народных депутатов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 муниципального района </w:t>
      </w:r>
      <w:hyperlink r:id="rId110" w:tgtFrame="_blank" w:history="1">
        <w:r w:rsidRPr="00EA35F8">
          <w:rPr>
            <w:rFonts w:ascii="Arial" w:eastAsia="Times New Roman" w:hAnsi="Arial" w:cs="Arial"/>
            <w:sz w:val="24"/>
            <w:szCs w:val="24"/>
            <w:lang w:eastAsia="ru-RU"/>
          </w:rPr>
          <w:t>от 06.04.2020 №200-нпа</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0"/>
          <w:szCs w:val="20"/>
          <w:lang w:eastAsia="ru-RU"/>
        </w:rPr>
      </w:pPr>
      <w:r w:rsidRPr="00EA35F8">
        <w:rPr>
          <w:rFonts w:ascii="Arial" w:eastAsia="Times New Roman" w:hAnsi="Arial" w:cs="Arial"/>
          <w:color w:val="000000"/>
          <w:sz w:val="24"/>
          <w:szCs w:val="24"/>
          <w:lang w:eastAsia="ru-RU"/>
        </w:rPr>
        <w:t>2.1) заниматься предпринимательской деятельностью лично или через доверенных лиц;</w:t>
      </w:r>
    </w:p>
    <w:p w:rsidR="00EA35F8" w:rsidRPr="00EA35F8" w:rsidRDefault="00EA35F8" w:rsidP="00EA35F8">
      <w:pPr>
        <w:spacing w:after="0" w:line="240" w:lineRule="auto"/>
        <w:ind w:firstLine="709"/>
        <w:jc w:val="both"/>
        <w:rPr>
          <w:rFonts w:ascii="Arial" w:eastAsia="Times New Roman" w:hAnsi="Arial" w:cs="Arial"/>
          <w:color w:val="000000"/>
          <w:sz w:val="20"/>
          <w:szCs w:val="20"/>
          <w:lang w:eastAsia="ru-RU"/>
        </w:rPr>
      </w:pPr>
      <w:r w:rsidRPr="00EA35F8">
        <w:rPr>
          <w:rFonts w:ascii="Arial" w:eastAsia="Times New Roman" w:hAnsi="Arial" w:cs="Arial"/>
          <w:color w:val="000000"/>
          <w:sz w:val="24"/>
          <w:szCs w:val="24"/>
          <w:lang w:eastAsia="ru-RU"/>
        </w:rPr>
        <w:t xml:space="preserve">(Часть 6 статьи 42 дополнена пунктом 2.1 решения Совета народных депутатов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 муниципального района </w:t>
      </w:r>
      <w:hyperlink r:id="rId111" w:tgtFrame="_blank" w:history="1">
        <w:r w:rsidRPr="00EA35F8">
          <w:rPr>
            <w:rFonts w:ascii="Arial" w:eastAsia="Times New Roman" w:hAnsi="Arial" w:cs="Arial"/>
            <w:sz w:val="24"/>
            <w:szCs w:val="24"/>
            <w:lang w:eastAsia="ru-RU"/>
          </w:rPr>
          <w:t>от 06.04.2020 №200-нпа</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быть поверенным или представителем по делам третьих лиц в органе местного самоуправления, избирательной комиссии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района, в котором он замещает должность муниципальной службы, за исключением случаев, установленных </w:t>
      </w:r>
      <w:hyperlink r:id="rId112" w:tgtFrame="_blank" w:history="1">
        <w:r w:rsidRPr="00EA35F8">
          <w:rPr>
            <w:rFonts w:ascii="Arial" w:eastAsia="Times New Roman" w:hAnsi="Arial" w:cs="Arial"/>
            <w:sz w:val="24"/>
            <w:szCs w:val="24"/>
            <w:lang w:eastAsia="ru-RU"/>
          </w:rPr>
          <w:t>Гражданским кодексом Российской Федерации</w:t>
        </w:r>
      </w:hyperlink>
      <w:r w:rsidRPr="00EA35F8">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r w:rsidRPr="00EA35F8">
        <w:rPr>
          <w:rFonts w:ascii="Arial" w:eastAsia="Times New Roman" w:hAnsi="Arial" w:cs="Arial"/>
          <w:color w:val="000000"/>
          <w:sz w:val="24"/>
          <w:szCs w:val="24"/>
          <w:lang w:eastAsia="ru-RU"/>
        </w:rPr>
        <w:lastRenderedPageBreak/>
        <w:t>сведениям конфиденциального характера, или служебную информацию, ставшие ему известными в связи с исполнением должностных обязанностей;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района и их руководителей, если это не входит в его должностные обязанности;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9) принимать без письменного разрешения Главы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10) использовать преимущества должностного положения для предвыборной агитации, а также для агитации по вопросам референдума;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12) создавать в органах местного самоуправления, иных муниципальных органах муниципального района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13) прекращать исполнение должностных обязанностей в целях урегулирования трудового спора;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7. Гарантии, предоставляемые муниципальному служащему</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Муниципальному служащему гарантируются: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9) дополнительные гарантии, предусмотренные законом «О муниципальной службе в Камчатском крае».</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района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8.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Положением «О муниципальной службе в Усть-Камчатском муниципальном районе», принимаемым Решением районного Совета в соответствии с законодательством Российской Федерации и законодательством Камчатского края.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9. Пенсионное обеспечение муниципального служащего и членов его семьи.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Законом Камчатского края </w:t>
      </w:r>
      <w:hyperlink r:id="rId113" w:tgtFrame="_blank" w:history="1">
        <w:r w:rsidRPr="00EA35F8">
          <w:rPr>
            <w:rFonts w:ascii="Arial" w:eastAsia="Times New Roman" w:hAnsi="Arial" w:cs="Arial"/>
            <w:sz w:val="24"/>
            <w:szCs w:val="24"/>
            <w:lang w:eastAsia="ru-RU"/>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Определение размера пенсии за выслугу лет муниципального служащего осуществляется в соответствии с законом Камчатского края </w:t>
      </w:r>
      <w:hyperlink r:id="rId114" w:tgtFrame="_blank" w:history="1">
        <w:r w:rsidRPr="00EA35F8">
          <w:rPr>
            <w:rFonts w:ascii="Arial" w:eastAsia="Times New Roman" w:hAnsi="Arial" w:cs="Arial"/>
            <w:sz w:val="24"/>
            <w:szCs w:val="24"/>
            <w:lang w:eastAsia="ru-RU"/>
          </w:rPr>
          <w:t>«О муниципальной службе в Камчатском крае»</w:t>
        </w:r>
      </w:hyperlink>
      <w:r w:rsidRPr="00EA35F8">
        <w:rPr>
          <w:rFonts w:ascii="Arial" w:eastAsia="Times New Roman" w:hAnsi="Arial" w:cs="Arial"/>
          <w:color w:val="000000"/>
          <w:sz w:val="24"/>
          <w:szCs w:val="24"/>
          <w:lang w:eastAsia="ru-RU"/>
        </w:rPr>
        <w:t> соотношением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В случае смерти муниципального служащего, связанной с исполнением им должностных обязанностей, в том числе наступившей после увольнения его с </w:t>
      </w:r>
      <w:r w:rsidRPr="00EA35F8">
        <w:rPr>
          <w:rFonts w:ascii="Arial" w:eastAsia="Times New Roman" w:hAnsi="Arial" w:cs="Arial"/>
          <w:color w:val="000000"/>
          <w:sz w:val="24"/>
          <w:szCs w:val="24"/>
          <w:lang w:eastAsia="ru-RU"/>
        </w:rPr>
        <w:lastRenderedPageBreak/>
        <w:t>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Courier New" w:eastAsia="Times New Roman" w:hAnsi="Courier New" w:cs="Courier New"/>
          <w:color w:val="000000"/>
          <w:sz w:val="20"/>
          <w:szCs w:val="20"/>
          <w:lang w:eastAsia="ru-RU"/>
        </w:rPr>
      </w:pPr>
      <w:r w:rsidRPr="00EA35F8">
        <w:rPr>
          <w:rFonts w:ascii="Arial" w:eastAsia="Times New Roman" w:hAnsi="Arial" w:cs="Arial"/>
          <w:b/>
          <w:bCs/>
          <w:color w:val="000000"/>
          <w:sz w:val="26"/>
          <w:szCs w:val="26"/>
          <w:lang w:eastAsia="ru-RU"/>
        </w:rPr>
        <w:t>Статья 43. Требования к служебному поведению муниципального служащего</w:t>
      </w:r>
    </w:p>
    <w:p w:rsidR="00EA35F8" w:rsidRPr="00EA35F8" w:rsidRDefault="00EA35F8" w:rsidP="00EA35F8">
      <w:pPr>
        <w:spacing w:after="0" w:line="240" w:lineRule="auto"/>
        <w:ind w:firstLine="709"/>
        <w:jc w:val="both"/>
        <w:rPr>
          <w:rFonts w:ascii="Courier New" w:eastAsia="Times New Roman" w:hAnsi="Courier New" w:cs="Courier New"/>
          <w:color w:val="000000"/>
          <w:sz w:val="20"/>
          <w:szCs w:val="20"/>
          <w:lang w:eastAsia="ru-RU"/>
        </w:rPr>
      </w:pPr>
      <w:r w:rsidRPr="00EA35F8">
        <w:rPr>
          <w:rFonts w:ascii="Arial" w:eastAsia="Times New Roman" w:hAnsi="Arial" w:cs="Arial"/>
          <w:color w:val="000000"/>
          <w:sz w:val="24"/>
          <w:szCs w:val="24"/>
          <w:lang w:eastAsia="ru-RU"/>
        </w:rPr>
        <w:t>1. Муниципальный служащий обязан:</w:t>
      </w:r>
    </w:p>
    <w:p w:rsidR="00EA35F8" w:rsidRPr="00EA35F8" w:rsidRDefault="00EA35F8" w:rsidP="00EA35F8">
      <w:pPr>
        <w:spacing w:after="0" w:line="240" w:lineRule="auto"/>
        <w:ind w:firstLine="709"/>
        <w:jc w:val="both"/>
        <w:rPr>
          <w:rFonts w:ascii="Courier New" w:eastAsia="Times New Roman" w:hAnsi="Courier New" w:cs="Courier New"/>
          <w:color w:val="000000"/>
          <w:sz w:val="20"/>
          <w:szCs w:val="20"/>
          <w:lang w:eastAsia="ru-RU"/>
        </w:rPr>
      </w:pPr>
      <w:r w:rsidRPr="00EA35F8">
        <w:rPr>
          <w:rFonts w:ascii="Arial" w:eastAsia="Times New Roman" w:hAnsi="Arial" w:cs="Arial"/>
          <w:color w:val="000000"/>
          <w:sz w:val="24"/>
          <w:szCs w:val="24"/>
          <w:lang w:eastAsia="ru-RU"/>
        </w:rPr>
        <w:t>1) исполнять должностные обязанности добросовестно, на высоком профессиональном уровне;</w:t>
      </w:r>
    </w:p>
    <w:p w:rsidR="00EA35F8" w:rsidRPr="00EA35F8" w:rsidRDefault="00EA35F8" w:rsidP="00EA35F8">
      <w:pPr>
        <w:spacing w:after="0" w:line="240" w:lineRule="auto"/>
        <w:ind w:firstLine="709"/>
        <w:jc w:val="both"/>
        <w:rPr>
          <w:rFonts w:ascii="Courier New" w:eastAsia="Times New Roman" w:hAnsi="Courier New" w:cs="Courier New"/>
          <w:color w:val="000000"/>
          <w:sz w:val="20"/>
          <w:szCs w:val="20"/>
          <w:lang w:eastAsia="ru-RU"/>
        </w:rPr>
      </w:pPr>
      <w:r w:rsidRPr="00EA35F8">
        <w:rPr>
          <w:rFonts w:ascii="Arial" w:eastAsia="Times New Roman" w:hAnsi="Arial" w:cs="Arial"/>
          <w:color w:val="000000"/>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A35F8" w:rsidRPr="00EA35F8" w:rsidRDefault="00EA35F8" w:rsidP="00EA35F8">
      <w:pPr>
        <w:spacing w:after="0" w:line="240" w:lineRule="auto"/>
        <w:ind w:firstLine="709"/>
        <w:jc w:val="both"/>
        <w:rPr>
          <w:rFonts w:ascii="Courier New" w:eastAsia="Times New Roman" w:hAnsi="Courier New" w:cs="Courier New"/>
          <w:color w:val="000000"/>
          <w:sz w:val="20"/>
          <w:szCs w:val="20"/>
          <w:lang w:eastAsia="ru-RU"/>
        </w:rPr>
      </w:pPr>
      <w:r w:rsidRPr="00EA35F8">
        <w:rPr>
          <w:rFonts w:ascii="Arial" w:eastAsia="Times New Roman" w:hAnsi="Arial" w:cs="Arial"/>
          <w:color w:val="000000"/>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A35F8" w:rsidRPr="00EA35F8" w:rsidRDefault="00EA35F8" w:rsidP="00EA35F8">
      <w:pPr>
        <w:spacing w:after="0" w:line="240" w:lineRule="auto"/>
        <w:ind w:firstLine="709"/>
        <w:jc w:val="both"/>
        <w:rPr>
          <w:rFonts w:ascii="Courier New" w:eastAsia="Times New Roman" w:hAnsi="Courier New" w:cs="Courier New"/>
          <w:color w:val="000000"/>
          <w:sz w:val="20"/>
          <w:szCs w:val="20"/>
          <w:lang w:eastAsia="ru-RU"/>
        </w:rPr>
      </w:pPr>
      <w:r w:rsidRPr="00EA35F8">
        <w:rPr>
          <w:rFonts w:ascii="Arial" w:eastAsia="Times New Roman" w:hAnsi="Arial" w:cs="Arial"/>
          <w:color w:val="000000"/>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A35F8" w:rsidRPr="00EA35F8" w:rsidRDefault="00EA35F8" w:rsidP="00EA35F8">
      <w:pPr>
        <w:spacing w:after="0" w:line="240" w:lineRule="auto"/>
        <w:ind w:firstLine="709"/>
        <w:jc w:val="both"/>
        <w:rPr>
          <w:rFonts w:ascii="Courier New" w:eastAsia="Times New Roman" w:hAnsi="Courier New" w:cs="Courier New"/>
          <w:color w:val="000000"/>
          <w:sz w:val="20"/>
          <w:szCs w:val="20"/>
          <w:lang w:eastAsia="ru-RU"/>
        </w:rPr>
      </w:pPr>
      <w:r w:rsidRPr="00EA35F8">
        <w:rPr>
          <w:rFonts w:ascii="Arial" w:eastAsia="Times New Roman" w:hAnsi="Arial" w:cs="Arial"/>
          <w:color w:val="000000"/>
          <w:sz w:val="24"/>
          <w:szCs w:val="24"/>
          <w:lang w:eastAsia="ru-RU"/>
        </w:rPr>
        <w:t>5) проявлять корректность в обращении с гражданами;</w:t>
      </w:r>
    </w:p>
    <w:p w:rsidR="00EA35F8" w:rsidRPr="00EA35F8" w:rsidRDefault="00EA35F8" w:rsidP="00EA35F8">
      <w:pPr>
        <w:spacing w:after="0" w:line="240" w:lineRule="auto"/>
        <w:ind w:firstLine="709"/>
        <w:jc w:val="both"/>
        <w:rPr>
          <w:rFonts w:ascii="Courier New" w:eastAsia="Times New Roman" w:hAnsi="Courier New" w:cs="Courier New"/>
          <w:color w:val="000000"/>
          <w:sz w:val="20"/>
          <w:szCs w:val="20"/>
          <w:lang w:eastAsia="ru-RU"/>
        </w:rPr>
      </w:pPr>
      <w:r w:rsidRPr="00EA35F8">
        <w:rPr>
          <w:rFonts w:ascii="Arial" w:eastAsia="Times New Roman" w:hAnsi="Arial" w:cs="Arial"/>
          <w:color w:val="000000"/>
          <w:sz w:val="24"/>
          <w:szCs w:val="24"/>
          <w:lang w:eastAsia="ru-RU"/>
        </w:rPr>
        <w:t>6) проявлять уважение к нравственным обычаям и традициям народов Российской Федерации;</w:t>
      </w:r>
    </w:p>
    <w:p w:rsidR="00EA35F8" w:rsidRPr="00EA35F8" w:rsidRDefault="00EA35F8" w:rsidP="00EA35F8">
      <w:pPr>
        <w:spacing w:after="0" w:line="240" w:lineRule="auto"/>
        <w:ind w:firstLine="709"/>
        <w:jc w:val="both"/>
        <w:rPr>
          <w:rFonts w:ascii="Courier New" w:eastAsia="Times New Roman" w:hAnsi="Courier New" w:cs="Courier New"/>
          <w:color w:val="000000"/>
          <w:sz w:val="20"/>
          <w:szCs w:val="20"/>
          <w:lang w:eastAsia="ru-RU"/>
        </w:rPr>
      </w:pPr>
      <w:r w:rsidRPr="00EA35F8">
        <w:rPr>
          <w:rFonts w:ascii="Arial" w:eastAsia="Times New Roman" w:hAnsi="Arial" w:cs="Arial"/>
          <w:color w:val="000000"/>
          <w:sz w:val="24"/>
          <w:szCs w:val="24"/>
          <w:lang w:eastAsia="ru-RU"/>
        </w:rPr>
        <w:t>7) учитывать культурные и иные особенности различных этнических и социальных групп, а также конфессий;</w:t>
      </w:r>
    </w:p>
    <w:p w:rsidR="00EA35F8" w:rsidRPr="00EA35F8" w:rsidRDefault="00EA35F8" w:rsidP="00EA35F8">
      <w:pPr>
        <w:spacing w:after="0" w:line="240" w:lineRule="auto"/>
        <w:ind w:firstLine="709"/>
        <w:jc w:val="both"/>
        <w:rPr>
          <w:rFonts w:ascii="Courier New" w:eastAsia="Times New Roman" w:hAnsi="Courier New" w:cs="Courier New"/>
          <w:color w:val="000000"/>
          <w:sz w:val="20"/>
          <w:szCs w:val="20"/>
          <w:lang w:eastAsia="ru-RU"/>
        </w:rPr>
      </w:pPr>
      <w:r w:rsidRPr="00EA35F8">
        <w:rPr>
          <w:rFonts w:ascii="Arial" w:eastAsia="Times New Roman" w:hAnsi="Arial" w:cs="Arial"/>
          <w:color w:val="000000"/>
          <w:sz w:val="24"/>
          <w:szCs w:val="24"/>
          <w:lang w:eastAsia="ru-RU"/>
        </w:rPr>
        <w:t>8) способствовать межнациональному и межконфессиональному согласию;</w:t>
      </w:r>
    </w:p>
    <w:p w:rsidR="00EA35F8" w:rsidRPr="00EA35F8" w:rsidRDefault="00EA35F8" w:rsidP="00EA35F8">
      <w:pPr>
        <w:spacing w:after="0" w:line="240" w:lineRule="auto"/>
        <w:ind w:firstLine="709"/>
        <w:jc w:val="both"/>
        <w:rPr>
          <w:rFonts w:ascii="Courier New" w:eastAsia="Times New Roman" w:hAnsi="Courier New" w:cs="Courier New"/>
          <w:color w:val="000000"/>
          <w:sz w:val="20"/>
          <w:szCs w:val="20"/>
          <w:lang w:eastAsia="ru-RU"/>
        </w:rPr>
      </w:pPr>
      <w:r w:rsidRPr="00EA35F8">
        <w:rPr>
          <w:rFonts w:ascii="Arial" w:eastAsia="Times New Roman" w:hAnsi="Arial" w:cs="Arial"/>
          <w:color w:val="000000"/>
          <w:sz w:val="24"/>
          <w:szCs w:val="24"/>
          <w:lang w:eastAsia="ru-RU"/>
        </w:rPr>
        <w:t>9) не допускать конфликтных ситуаций, способных нанести ущерб его репутации или авторитету муниципального органа.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44. Условия и порядок прохождения муниципальной службы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115" w:tgtFrame="_blank" w:history="1">
        <w:r w:rsidRPr="00EA35F8">
          <w:rPr>
            <w:rFonts w:ascii="Arial" w:eastAsia="Times New Roman" w:hAnsi="Arial" w:cs="Arial"/>
            <w:sz w:val="24"/>
            <w:szCs w:val="24"/>
            <w:lang w:eastAsia="ru-RU"/>
          </w:rPr>
          <w:t>«О муниципальной службе в Российской Федерации»</w:t>
        </w:r>
      </w:hyperlink>
      <w:r w:rsidRPr="00EA35F8">
        <w:rPr>
          <w:rFonts w:ascii="Arial" w:eastAsia="Times New Roman" w:hAnsi="Arial" w:cs="Arial"/>
          <w:color w:val="000000"/>
          <w:sz w:val="24"/>
          <w:szCs w:val="24"/>
          <w:lang w:eastAsia="ru-RU"/>
        </w:rPr>
        <w:t> для замещения должностей муниципальной службы, при отсутствии обстоятельств, указанных в Федеральном законе </w:t>
      </w:r>
      <w:hyperlink r:id="rId116" w:tgtFrame="_blank" w:history="1">
        <w:r w:rsidRPr="00EA35F8">
          <w:rPr>
            <w:rFonts w:ascii="Arial" w:eastAsia="Times New Roman" w:hAnsi="Arial" w:cs="Arial"/>
            <w:sz w:val="24"/>
            <w:szCs w:val="24"/>
            <w:lang w:eastAsia="ru-RU"/>
          </w:rPr>
          <w:t>«О муниципальной службе в Российской Федерации»</w:t>
        </w:r>
      </w:hyperlink>
      <w:r w:rsidRPr="00EA35F8">
        <w:rPr>
          <w:rFonts w:ascii="Arial" w:eastAsia="Times New Roman" w:hAnsi="Arial" w:cs="Arial"/>
          <w:color w:val="000000"/>
          <w:sz w:val="24"/>
          <w:szCs w:val="24"/>
          <w:lang w:eastAsia="ru-RU"/>
        </w:rPr>
        <w:t> в качестве ограничений, связанных с муниципальной службой.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EA35F8">
        <w:rPr>
          <w:rFonts w:ascii="Arial" w:eastAsia="Times New Roman" w:hAnsi="Arial" w:cs="Arial"/>
          <w:color w:val="000000"/>
          <w:sz w:val="24"/>
          <w:szCs w:val="24"/>
          <w:lang w:eastAsia="ru-RU"/>
        </w:rPr>
        <w:t>ограничений</w:t>
      </w:r>
      <w:proofErr w:type="gramEnd"/>
      <w:r w:rsidRPr="00EA35F8">
        <w:rPr>
          <w:rFonts w:ascii="Arial" w:eastAsia="Times New Roman" w:hAnsi="Arial" w:cs="Arial"/>
          <w:color w:val="000000"/>
          <w:sz w:val="24"/>
          <w:szCs w:val="24"/>
          <w:lang w:eastAsia="ru-RU"/>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Сведения, представленные в соответствии с Федеральным законом </w:t>
      </w:r>
      <w:hyperlink r:id="rId117" w:tgtFrame="_blank" w:history="1">
        <w:r w:rsidRPr="00EA35F8">
          <w:rPr>
            <w:rFonts w:ascii="Arial" w:eastAsia="Times New Roman" w:hAnsi="Arial" w:cs="Arial"/>
            <w:sz w:val="24"/>
            <w:szCs w:val="24"/>
            <w:lang w:eastAsia="ru-RU"/>
          </w:rPr>
          <w:t>«О муниципальной службе в Российской Федерации»</w:t>
        </w:r>
      </w:hyperlink>
      <w:r w:rsidRPr="00EA35F8">
        <w:rPr>
          <w:rFonts w:ascii="Arial" w:eastAsia="Times New Roman" w:hAnsi="Arial" w:cs="Arial"/>
          <w:color w:val="000000"/>
          <w:sz w:val="24"/>
          <w:szCs w:val="24"/>
          <w:lang w:eastAsia="ru-RU"/>
        </w:rPr>
        <w:t xml:space="preserve"> гражданином при поступлении </w:t>
      </w:r>
      <w:r w:rsidRPr="00EA35F8">
        <w:rPr>
          <w:rFonts w:ascii="Arial" w:eastAsia="Times New Roman" w:hAnsi="Arial" w:cs="Arial"/>
          <w:color w:val="000000"/>
          <w:sz w:val="24"/>
          <w:szCs w:val="24"/>
          <w:lang w:eastAsia="ru-RU"/>
        </w:rPr>
        <w:lastRenderedPageBreak/>
        <w:t>на муниципальную службу, могут подвергаться проверке в установленном федеральными законами порядке.</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В случае установления в процессе проверки, предусмотренной частью 3.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5.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118" w:tgtFrame="_blank" w:history="1">
        <w:r w:rsidRPr="00EA35F8">
          <w:rPr>
            <w:rFonts w:ascii="Arial" w:eastAsia="Times New Roman" w:hAnsi="Arial" w:cs="Arial"/>
            <w:sz w:val="24"/>
            <w:szCs w:val="24"/>
            <w:lang w:eastAsia="ru-RU"/>
          </w:rPr>
          <w:t>«О муниципальной службе в Российской Федерации»</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7. При замещении должности муниципальной службы в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общее число членов конкурсной комиссии в муниципальном районе и порядок ее формирования устанавливаются муниципальным правовым актом, принимаемым районным Советом с учетом положений Федерального закона </w:t>
      </w:r>
      <w:hyperlink r:id="rId119" w:tgtFrame="_blank" w:history="1">
        <w:r w:rsidRPr="00EA35F8">
          <w:rPr>
            <w:rFonts w:ascii="Arial" w:eastAsia="Times New Roman" w:hAnsi="Arial" w:cs="Arial"/>
            <w:sz w:val="24"/>
            <w:szCs w:val="24"/>
            <w:lang w:eastAsia="ru-RU"/>
          </w:rPr>
          <w:t>«О муниципальной службе в Российской Федерации»</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8. Основания для расторжения трудового договора с муниципальным служащим.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Помимо оснований для расторжения трудового договора, предусмотренных </w:t>
      </w:r>
      <w:hyperlink r:id="rId120" w:tgtFrame="_blank" w:history="1">
        <w:r w:rsidRPr="00EA35F8">
          <w:rPr>
            <w:rFonts w:ascii="Arial" w:eastAsia="Times New Roman" w:hAnsi="Arial" w:cs="Arial"/>
            <w:sz w:val="24"/>
            <w:szCs w:val="24"/>
            <w:lang w:eastAsia="ru-RU"/>
          </w:rPr>
          <w:t>Трудовым кодексом Российской Федерации</w:t>
        </w:r>
      </w:hyperlink>
      <w:r w:rsidRPr="00EA35F8">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случае:</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достижения предельного возраста, установленного для замещения должности муниципальной службы;</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несоблюдения ограничений и запретов, связанных с муниципальной службой и установленных Федеральным законом </w:t>
      </w:r>
      <w:hyperlink r:id="rId121" w:tgtFrame="_blank" w:history="1">
        <w:r w:rsidRPr="00EA35F8">
          <w:rPr>
            <w:rFonts w:ascii="Arial" w:eastAsia="Times New Roman" w:hAnsi="Arial" w:cs="Arial"/>
            <w:sz w:val="24"/>
            <w:szCs w:val="24"/>
            <w:lang w:eastAsia="ru-RU"/>
          </w:rPr>
          <w:t>«О муниципальной службе в Российской Федерации»</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применения административного наказания в виде дисквалификации.</w:t>
      </w:r>
    </w:p>
    <w:p w:rsidR="00EA35F8" w:rsidRPr="00EA35F8" w:rsidRDefault="00EA35F8" w:rsidP="00EA35F8">
      <w:pPr>
        <w:spacing w:after="0" w:line="240" w:lineRule="auto"/>
        <w:ind w:firstLine="709"/>
        <w:jc w:val="both"/>
        <w:outlineLvl w:val="5"/>
        <w:rPr>
          <w:rFonts w:ascii="Arial" w:eastAsia="Times New Roman" w:hAnsi="Arial" w:cs="Arial"/>
          <w:b/>
          <w:bCs/>
          <w:color w:val="000000"/>
          <w:sz w:val="24"/>
          <w:szCs w:val="24"/>
          <w:lang w:eastAsia="ru-RU"/>
        </w:rPr>
      </w:pPr>
      <w:r w:rsidRPr="00EA35F8">
        <w:rPr>
          <w:rFonts w:ascii="Arial" w:eastAsia="Times New Roman" w:hAnsi="Arial" w:cs="Arial"/>
          <w:color w:val="000000"/>
          <w:sz w:val="24"/>
          <w:szCs w:val="24"/>
          <w:lang w:eastAsia="ru-RU"/>
        </w:rPr>
        <w:t xml:space="preserve">9.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w:t>
      </w:r>
      <w:r w:rsidRPr="00EA35F8">
        <w:rPr>
          <w:rFonts w:ascii="Arial" w:eastAsia="Times New Roman" w:hAnsi="Arial" w:cs="Arial"/>
          <w:color w:val="000000"/>
          <w:sz w:val="24"/>
          <w:szCs w:val="24"/>
          <w:lang w:eastAsia="ru-RU"/>
        </w:rPr>
        <w:lastRenderedPageBreak/>
        <w:t>нахождения на муниципальной службе муниципального служащего допускается не более чем на один год.</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outlineLvl w:val="3"/>
        <w:rPr>
          <w:rFonts w:ascii="Arial" w:eastAsia="Times New Roman" w:hAnsi="Arial" w:cs="Arial"/>
          <w:b/>
          <w:bCs/>
          <w:color w:val="000000"/>
          <w:sz w:val="26"/>
          <w:szCs w:val="26"/>
          <w:lang w:eastAsia="ru-RU"/>
        </w:rPr>
      </w:pPr>
      <w:r w:rsidRPr="00EA35F8">
        <w:rPr>
          <w:rFonts w:ascii="Arial" w:eastAsia="Times New Roman" w:hAnsi="Arial" w:cs="Arial"/>
          <w:b/>
          <w:bCs/>
          <w:color w:val="000000"/>
          <w:sz w:val="24"/>
          <w:szCs w:val="24"/>
          <w:lang w:eastAsia="ru-RU"/>
        </w:rPr>
        <w:t>Статья 45. Дополнительные гарантии, предоставляемые муниципальным служащим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Основные гарантии муниципальных служащих установлены трудовым законодательством и Федеральным законом </w:t>
      </w:r>
      <w:hyperlink r:id="rId122" w:tgtFrame="_blank" w:history="1">
        <w:r w:rsidRPr="00EA35F8">
          <w:rPr>
            <w:rFonts w:ascii="Arial" w:eastAsia="Times New Roman" w:hAnsi="Arial" w:cs="Arial"/>
            <w:sz w:val="24"/>
            <w:szCs w:val="24"/>
            <w:lang w:eastAsia="ru-RU"/>
          </w:rPr>
          <w:t>«О муниципальной службе в Российской Федерации»</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Муниципальным служащим предоставляются следующие дополнительные гарантии: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право на единовременную субсидию на приобретение жилой площади один раз за весь период муниципальной службы;</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Предоставление муниципальному служащему дополнительных гарантий, предусмотренных пунктами 2 и 3 части 2 настоящей статьи, осуществляется в порядке и на условиях, установленных муниципальным правовым актом районного Совета.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 xml:space="preserve">Статья 46. Дополнительное профессиональное </w:t>
      </w:r>
      <w:proofErr w:type="gramStart"/>
      <w:r w:rsidRPr="00EA35F8">
        <w:rPr>
          <w:rFonts w:ascii="Arial" w:eastAsia="Times New Roman" w:hAnsi="Arial" w:cs="Arial"/>
          <w:b/>
          <w:bCs/>
          <w:color w:val="000000"/>
          <w:sz w:val="26"/>
          <w:szCs w:val="26"/>
          <w:lang w:eastAsia="ru-RU"/>
        </w:rPr>
        <w:t>образование  муниципального</w:t>
      </w:r>
      <w:proofErr w:type="gramEnd"/>
      <w:r w:rsidRPr="00EA35F8">
        <w:rPr>
          <w:rFonts w:ascii="Arial" w:eastAsia="Times New Roman" w:hAnsi="Arial" w:cs="Arial"/>
          <w:b/>
          <w:bCs/>
          <w:color w:val="000000"/>
          <w:sz w:val="26"/>
          <w:szCs w:val="26"/>
          <w:lang w:eastAsia="ru-RU"/>
        </w:rPr>
        <w:t xml:space="preserve"> служащего</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Дополнительное профессиональное образование муниципального служащего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Программа повышения квалификации направлена на совершенствование и (или) получение новой компетенции, необходимой для профессиональной деятельности муниципального служащего, и (или) повышение профессионального уровня в рамках имеющейся квалификации муниципального служащего.</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 муниципальным служащим.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Основанием для направления муниципального служащего на профессиональную переподготовку или повышение квалификации являются: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назначение муниципального служащего на иную должность муниципальной службы;</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включение муниципального служащего в кадровый резерв по результатам проведения конкурса на замещение вакантной должности муниципальной службы;</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результаты аттестации муниципального служащего.</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5. Порядок и условия направления муниципального служащего на профессиональную переподготовку, повышение квалификации устанавливаются представителем нанимателя (работодателем) в зависимости от должности муниципальной службы, замещаемой муниципальным служащим.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6. Получение муниципальным служащим дополнительного профессионального образования является преимущественным основанием для </w:t>
      </w:r>
      <w:r w:rsidRPr="00EA35F8">
        <w:rPr>
          <w:rFonts w:ascii="Arial" w:eastAsia="Times New Roman" w:hAnsi="Arial" w:cs="Arial"/>
          <w:color w:val="000000"/>
          <w:sz w:val="24"/>
          <w:szCs w:val="24"/>
          <w:lang w:eastAsia="ru-RU"/>
        </w:rPr>
        <w:lastRenderedPageBreak/>
        <w:t>включения муниципального служащего в кадровый резерв или продолжения замещения муниципальным служащим должности муниципальной службы.</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8"/>
          <w:szCs w:val="28"/>
          <w:lang w:eastAsia="ru-RU"/>
        </w:rPr>
        <w:t>Глава 7. Экономическая и финансовая основы местного самоуправления в муниципальном районе</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47. Экономическая основа местного самоуправления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Экономическую основу местного самоуправления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4"/>
          <w:szCs w:val="24"/>
          <w:lang w:eastAsia="ru-RU"/>
        </w:rPr>
        <w:t>Статья 48. Муниципальная собственность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(Наименование статьи 48 в редакции решения Совета народных депутатов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 муниципального района </w:t>
      </w:r>
      <w:hyperlink r:id="rId123" w:tgtFrame="_blank" w:history="1">
        <w:r w:rsidRPr="00EA35F8">
          <w:rPr>
            <w:rFonts w:ascii="Arial" w:eastAsia="Times New Roman" w:hAnsi="Arial" w:cs="Arial"/>
            <w:sz w:val="24"/>
            <w:szCs w:val="24"/>
            <w:lang w:eastAsia="ru-RU"/>
          </w:rPr>
          <w:t>от 16.09.2019 №184-нпа</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w:t>
      </w:r>
      <w:bookmarkStart w:id="19" w:name="Par0"/>
      <w:bookmarkEnd w:id="19"/>
      <w:r w:rsidRPr="00EA35F8">
        <w:rPr>
          <w:rFonts w:ascii="Arial" w:eastAsia="Times New Roman" w:hAnsi="Arial" w:cs="Arial"/>
          <w:color w:val="000000"/>
          <w:sz w:val="24"/>
          <w:szCs w:val="24"/>
          <w:lang w:eastAsia="ru-RU"/>
        </w:rPr>
        <w:t> В собственности района может находиться: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имущество, предназначенное для решения муниципальным районом вопросов местного значения;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24" w:history="1">
        <w:r w:rsidRPr="00EA35F8">
          <w:rPr>
            <w:rFonts w:ascii="Arial" w:eastAsia="Times New Roman" w:hAnsi="Arial" w:cs="Arial"/>
            <w:sz w:val="24"/>
            <w:szCs w:val="24"/>
            <w:lang w:eastAsia="ru-RU"/>
          </w:rPr>
          <w:t>частью 4 статьи 15</w:t>
        </w:r>
      </w:hyperlink>
      <w:r w:rsidRPr="00EA35F8">
        <w:rPr>
          <w:rFonts w:ascii="Arial" w:eastAsia="Times New Roman" w:hAnsi="Arial" w:cs="Arial"/>
          <w:color w:val="000000"/>
          <w:sz w:val="24"/>
          <w:szCs w:val="24"/>
          <w:lang w:eastAsia="ru-RU"/>
        </w:rPr>
        <w:t> Федерального закона </w:t>
      </w:r>
      <w:hyperlink r:id="rId125" w:tgtFrame="_blank" w:history="1">
        <w:r w:rsidRPr="00EA35F8">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Совета;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EA35F8">
        <w:rPr>
          <w:rFonts w:ascii="Arial" w:eastAsia="Times New Roman" w:hAnsi="Arial" w:cs="Arial"/>
          <w:color w:val="000000"/>
          <w:sz w:val="24"/>
          <w:szCs w:val="24"/>
          <w:lang w:eastAsia="ru-RU"/>
        </w:rPr>
        <w:t>решения</w:t>
      </w:r>
      <w:proofErr w:type="gramEnd"/>
      <w:r w:rsidRPr="00EA35F8">
        <w:rPr>
          <w:rFonts w:ascii="Arial" w:eastAsia="Times New Roman" w:hAnsi="Arial" w:cs="Arial"/>
          <w:color w:val="000000"/>
          <w:sz w:val="24"/>
          <w:szCs w:val="24"/>
          <w:lang w:eastAsia="ru-RU"/>
        </w:rPr>
        <w:t xml:space="preserve">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4 статьи 14 Федерального закона </w:t>
      </w:r>
      <w:hyperlink r:id="rId126" w:tgtFrame="_blank" w:history="1">
        <w:r w:rsidRPr="00EA35F8">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EA35F8">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w:t>
      </w:r>
      <w:hyperlink r:id="rId127" w:history="1">
        <w:r w:rsidRPr="00EA35F8">
          <w:rPr>
            <w:rFonts w:ascii="Arial" w:eastAsia="Times New Roman" w:hAnsi="Arial" w:cs="Arial"/>
            <w:sz w:val="24"/>
            <w:szCs w:val="24"/>
            <w:lang w:eastAsia="ru-RU"/>
          </w:rPr>
          <w:t>частями 1</w:t>
        </w:r>
      </w:hyperlink>
      <w:r w:rsidRPr="00EA35F8">
        <w:rPr>
          <w:rFonts w:ascii="Arial" w:eastAsia="Times New Roman" w:hAnsi="Arial" w:cs="Arial"/>
          <w:color w:val="000000"/>
          <w:sz w:val="24"/>
          <w:szCs w:val="24"/>
          <w:lang w:eastAsia="ru-RU"/>
        </w:rPr>
        <w:t> и </w:t>
      </w:r>
      <w:hyperlink r:id="rId128" w:history="1">
        <w:r w:rsidRPr="00EA35F8">
          <w:rPr>
            <w:rFonts w:ascii="Arial" w:eastAsia="Times New Roman" w:hAnsi="Arial" w:cs="Arial"/>
            <w:sz w:val="24"/>
            <w:szCs w:val="24"/>
            <w:lang w:eastAsia="ru-RU"/>
          </w:rPr>
          <w:t>1.1 статьи 17</w:t>
        </w:r>
      </w:hyperlink>
      <w:r w:rsidRPr="00EA35F8">
        <w:rPr>
          <w:rFonts w:ascii="Arial" w:eastAsia="Times New Roman" w:hAnsi="Arial" w:cs="Arial"/>
          <w:color w:val="000000"/>
          <w:sz w:val="24"/>
          <w:szCs w:val="24"/>
          <w:lang w:eastAsia="ru-RU"/>
        </w:rPr>
        <w:t> Федерального закона </w:t>
      </w:r>
      <w:hyperlink r:id="rId129" w:tgtFrame="_blank" w:history="1">
        <w:r w:rsidRPr="00EA35F8">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В случаях возникновения у муниципального района права собственности на имущество, не соответствующее требованиям </w:t>
      </w:r>
      <w:hyperlink r:id="rId130" w:anchor="Par0" w:history="1">
        <w:r w:rsidRPr="00EA35F8">
          <w:rPr>
            <w:rFonts w:ascii="Arial" w:eastAsia="Times New Roman" w:hAnsi="Arial" w:cs="Arial"/>
            <w:sz w:val="24"/>
            <w:szCs w:val="24"/>
            <w:lang w:eastAsia="ru-RU"/>
          </w:rPr>
          <w:t>части 1</w:t>
        </w:r>
      </w:hyperlink>
      <w:r w:rsidRPr="00EA35F8">
        <w:rPr>
          <w:rFonts w:ascii="Arial" w:eastAsia="Times New Roman" w:hAnsi="Arial" w:cs="Arial"/>
          <w:color w:val="000000"/>
          <w:sz w:val="24"/>
          <w:szCs w:val="24"/>
          <w:lang w:eastAsia="ru-RU"/>
        </w:rPr>
        <w:t> настоящей статьи, указанное имущество подлежит перепрофилированию (изменению целевого назначения имущества) либо отчуждению в соответствии с требованиями федерального законодательства.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w:t>
      </w:r>
      <w:hyperlink r:id="rId131" w:tgtFrame="_blank" w:history="1">
        <w:r w:rsidRPr="00EA35F8">
          <w:rPr>
            <w:rFonts w:ascii="Arial" w:eastAsia="Times New Roman" w:hAnsi="Arial" w:cs="Arial"/>
            <w:sz w:val="24"/>
            <w:szCs w:val="24"/>
            <w:lang w:eastAsia="ru-RU"/>
          </w:rPr>
          <w:t>Конституцией Российской Федерации</w:t>
        </w:r>
      </w:hyperlink>
      <w:r w:rsidRPr="00EA35F8">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lastRenderedPageBreak/>
        <w:t>4.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5. Порядок и условия приватизации муниципального имущества определяются нормативными правовыми актами органов местного самоуправления муниципального района в соответствии с федеральными </w:t>
      </w:r>
      <w:hyperlink r:id="rId132" w:history="1">
        <w:r w:rsidRPr="00EA35F8">
          <w:rPr>
            <w:rFonts w:ascii="Arial" w:eastAsia="Times New Roman" w:hAnsi="Arial" w:cs="Arial"/>
            <w:sz w:val="24"/>
            <w:szCs w:val="24"/>
            <w:lang w:eastAsia="ru-RU"/>
          </w:rPr>
          <w:t>законами</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местный бюджет.</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6.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Администрация района определяет цели, условия и порядок деятельности муниципальных предприятий и учреждений, утверждает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устанавливаемом администрацией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Органы местного самоуправления от имени муниципального образования </w:t>
      </w:r>
      <w:proofErr w:type="spellStart"/>
      <w:r w:rsidRPr="00EA35F8">
        <w:rPr>
          <w:rFonts w:ascii="Arial" w:eastAsia="Times New Roman" w:hAnsi="Arial" w:cs="Arial"/>
          <w:color w:val="000000"/>
          <w:sz w:val="24"/>
          <w:szCs w:val="24"/>
          <w:lang w:eastAsia="ru-RU"/>
        </w:rPr>
        <w:t>субсидиарно</w:t>
      </w:r>
      <w:proofErr w:type="spellEnd"/>
      <w:r w:rsidRPr="00EA35F8">
        <w:rPr>
          <w:rFonts w:ascii="Arial" w:eastAsia="Times New Roman" w:hAnsi="Arial" w:cs="Arial"/>
          <w:color w:val="000000"/>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133" w:history="1">
        <w:r w:rsidRPr="00EA35F8">
          <w:rPr>
            <w:rFonts w:ascii="Arial" w:eastAsia="Times New Roman" w:hAnsi="Arial" w:cs="Arial"/>
            <w:sz w:val="24"/>
            <w:szCs w:val="24"/>
            <w:lang w:eastAsia="ru-RU"/>
          </w:rPr>
          <w:t>законом</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7. Администрация района ведет реестры муниципального имущества в соответствии с требованиями федерального законодательства.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49. Бюджет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1.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-Камчатский муниципальный район имеет собственный бюджет.</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Бюджет муниципального района (районный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Составление и рассмотрение проекта районного бюджета, утверждение и исполнение районного бюджета, осуществление контроля за его исполнением, составление и утверждение отчета об исполнении районного бюджета осуществляются органами местного самоуправления района самостоятельно с соблюдением требований, установленных </w:t>
      </w:r>
      <w:hyperlink r:id="rId134" w:tgtFrame="_blank" w:history="1">
        <w:r w:rsidRPr="00EA35F8">
          <w:rPr>
            <w:rFonts w:ascii="Arial" w:eastAsia="Times New Roman" w:hAnsi="Arial" w:cs="Arial"/>
            <w:sz w:val="24"/>
            <w:szCs w:val="24"/>
            <w:lang w:eastAsia="ru-RU"/>
          </w:rPr>
          <w:t>Бюджетным кодексом Российской Федерации</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Порядок составления и рассмотрения проекта районного бюджета, утверждения и исполнения районного бюджета, осуществления контроля за его исполнением, составления и утверждения отчета об исполнении районного бюджета, полномочия участников бюджетного процесса устанавливаются Решением районного Совета «О бюджетном процессе в Усть-Камчатском муниципальном районе», принимаемым с соблюдением требований, установленных </w:t>
      </w:r>
      <w:hyperlink r:id="rId135" w:tgtFrame="_blank" w:history="1">
        <w:r w:rsidRPr="00EA35F8">
          <w:rPr>
            <w:rFonts w:ascii="Arial" w:eastAsia="Times New Roman" w:hAnsi="Arial" w:cs="Arial"/>
            <w:sz w:val="24"/>
            <w:szCs w:val="24"/>
            <w:lang w:eastAsia="ru-RU"/>
          </w:rPr>
          <w:t>Бюджетным кодексом Российской Федерации</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Проект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района, работников муниципальных учреждений района с указанием фактических расходов на оплату их труда подлежат официальному опубликованию.</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lastRenderedPageBreak/>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50. Закупки для обеспечения муниципальных нужд</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51. Муниципальные заимствования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Муниципальный район в целях покрытия дефицита бюджета муниципального района, а также финансирования расходов на погашение муниципальных долговых обязательств вправе осуществлять муниципальные заимствования, в том числе путем выпуска муниципальных ценных бумаг, в соответствии с </w:t>
      </w:r>
      <w:hyperlink r:id="rId136" w:tgtFrame="20" w:history="1">
        <w:r w:rsidRPr="00EA35F8">
          <w:rPr>
            <w:rFonts w:ascii="Arial" w:eastAsia="Times New Roman" w:hAnsi="Arial" w:cs="Arial"/>
            <w:sz w:val="24"/>
            <w:szCs w:val="24"/>
            <w:lang w:eastAsia="ru-RU"/>
          </w:rPr>
          <w:t>Бюджетным кодексом Российской Федерации</w:t>
        </w:r>
      </w:hyperlink>
      <w:r w:rsidRPr="00EA35F8">
        <w:rPr>
          <w:rFonts w:ascii="Arial" w:eastAsia="Times New Roman" w:hAnsi="Arial" w:cs="Arial"/>
          <w:sz w:val="24"/>
          <w:szCs w:val="24"/>
          <w:lang w:eastAsia="ru-RU"/>
        </w:rPr>
        <w:t>,</w:t>
      </w:r>
      <w:r w:rsidRPr="00EA35F8">
        <w:rPr>
          <w:rFonts w:ascii="Arial" w:eastAsia="Times New Roman" w:hAnsi="Arial" w:cs="Arial"/>
          <w:color w:val="000000"/>
          <w:sz w:val="24"/>
          <w:szCs w:val="24"/>
          <w:lang w:eastAsia="ru-RU"/>
        </w:rPr>
        <w:t> в порядке, установленном решением районного Совета.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Долговые обязательства муниципального района могут существовать в виде обязательств по:</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ценным бумагам муниципального района (муниципальным ценным бумагам);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бюджетным кредитам, привлеченным в местный бюджет от других бюджетов бюджетной системы Российской Федерации;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кредитам, полученным муниципальным районом от кредитных организаций;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гарантиям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Долговые обязательства муниципального района не могут существовать в иных видах, за исключением предусмотренных настоящей частью.</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В объем муниципального долга включаются: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номинальная сумма долга по муниципальным ценным бумагам;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объем основного долга по бюджетным кредитам, привлеченным в местный бюджет;</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3) объем основного долга по кредитам, полученным муниципальным районом;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объем обязательств по гарантиям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4. Управление муниципальным долгом осуществляется администрацией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5. От имени муниципального района право осуществления</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муниципальных заимствований принадлежит администрации муниципального района, которая выступает эмитентом ценных бумаг муниципального района, заключает кредитные договоры и договоры о предоставлении муниципальных гарантий.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6. Обслуживание муниципального долга путем осуществления операций по размещению долговых обязательств муниципального района, их погашению и выплате доходов в виде процентов по ним или в иной форме осуществляется за счет бюджета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7. Муниципальный долг полностью и без условий обеспечивается всем имуществом муниципального района, составляющим муниципальную казну.</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8"/>
          <w:szCs w:val="28"/>
          <w:lang w:eastAsia="ru-RU"/>
        </w:rPr>
        <w:t>Глава 8. Ответственность органов и должностных лиц местного самоуправления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lastRenderedPageBreak/>
        <w:t>Статья 52. Ответственность органов и должностных лиц местного самоуправления муниципального района</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53.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 и порядок решения соответствующих вопросов определены настоящим Уставом в соответствии с Федеральным законом </w:t>
      </w:r>
      <w:hyperlink r:id="rId137" w:tgtFrame="_blank" w:history="1">
        <w:r w:rsidRPr="00EA35F8">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муниципального района в соответствии с Федеральным законом </w:t>
      </w:r>
      <w:hyperlink r:id="rId138" w:tgtFrame="_blank" w:history="1">
        <w:r w:rsidRPr="00EA35F8">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4"/>
          <w:szCs w:val="24"/>
          <w:lang w:eastAsia="ru-RU"/>
        </w:rPr>
        <w:t>Статья 54. Ответственность органов местного самоуправления и должностных лиц местного самоуправления муниципального района перед государством</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(Наименование статьи 54 в редакции решения Совета народных депутатов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 муниципального района </w:t>
      </w:r>
      <w:hyperlink r:id="rId139" w:tgtFrame="_blank" w:history="1">
        <w:r w:rsidRPr="00EA35F8">
          <w:rPr>
            <w:rFonts w:ascii="Arial" w:eastAsia="Times New Roman" w:hAnsi="Arial" w:cs="Arial"/>
            <w:sz w:val="24"/>
            <w:szCs w:val="24"/>
            <w:lang w:eastAsia="ru-RU"/>
          </w:rPr>
          <w:t>от 16.09.2019 №184-нпа</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w:t>
      </w:r>
      <w:bookmarkStart w:id="20" w:name="OLE_LINK13"/>
      <w:bookmarkStart w:id="21" w:name="OLE_LINK12"/>
      <w:bookmarkEnd w:id="20"/>
      <w:bookmarkEnd w:id="21"/>
      <w:r w:rsidRPr="00EA35F8">
        <w:rPr>
          <w:rFonts w:ascii="Arial" w:eastAsia="Times New Roman" w:hAnsi="Arial" w:cs="Arial"/>
          <w:color w:val="000000"/>
          <w:sz w:val="24"/>
          <w:szCs w:val="24"/>
          <w:lang w:eastAsia="ru-RU"/>
        </w:rPr>
        <w:fldChar w:fldCharType="begin"/>
      </w:r>
      <w:r w:rsidRPr="00EA35F8">
        <w:rPr>
          <w:rFonts w:ascii="Arial" w:eastAsia="Times New Roman" w:hAnsi="Arial" w:cs="Arial"/>
          <w:color w:val="000000"/>
          <w:sz w:val="24"/>
          <w:szCs w:val="24"/>
          <w:lang w:eastAsia="ru-RU"/>
        </w:rPr>
        <w:instrText xml:space="preserve"> HYPERLINK "http://pravo.minjust.ru:8080/bigs/showDocument.html?id=15D4560C-D530-4955-BF7E-F734337AE80B" \t "_blank" </w:instrText>
      </w:r>
      <w:r w:rsidRPr="00EA35F8">
        <w:rPr>
          <w:rFonts w:ascii="Arial" w:eastAsia="Times New Roman" w:hAnsi="Arial" w:cs="Arial"/>
          <w:color w:val="000000"/>
          <w:sz w:val="24"/>
          <w:szCs w:val="24"/>
          <w:lang w:eastAsia="ru-RU"/>
        </w:rPr>
        <w:fldChar w:fldCharType="separate"/>
      </w:r>
      <w:r w:rsidRPr="00EA35F8">
        <w:rPr>
          <w:rFonts w:ascii="Arial" w:eastAsia="Times New Roman" w:hAnsi="Arial" w:cs="Arial"/>
          <w:sz w:val="24"/>
          <w:szCs w:val="24"/>
          <w:lang w:eastAsia="ru-RU"/>
        </w:rPr>
        <w:t>Конституции Российской Федерации</w:t>
      </w:r>
      <w:r w:rsidRPr="00EA35F8">
        <w:rPr>
          <w:rFonts w:ascii="Arial" w:eastAsia="Times New Roman" w:hAnsi="Arial" w:cs="Arial"/>
          <w:color w:val="000000"/>
          <w:sz w:val="24"/>
          <w:szCs w:val="24"/>
          <w:lang w:eastAsia="ru-RU"/>
        </w:rPr>
        <w:fldChar w:fldCharType="end"/>
      </w:r>
      <w:r w:rsidRPr="00EA35F8">
        <w:rPr>
          <w:rFonts w:ascii="Arial" w:eastAsia="Times New Roman" w:hAnsi="Arial" w:cs="Arial"/>
          <w:color w:val="000000"/>
          <w:sz w:val="24"/>
          <w:szCs w:val="24"/>
          <w:lang w:eastAsia="ru-RU"/>
        </w:rPr>
        <w:t>, федеральных конституционных законов,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55. Удаление Главы района в отставку</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Районный Совет вправе удалить Главу района в отставку в соответствии с Федеральным законом </w:t>
      </w:r>
      <w:hyperlink r:id="rId140" w:tgtFrame="_blank" w:history="1">
        <w:r w:rsidRPr="00EA35F8">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EA35F8">
        <w:rPr>
          <w:rFonts w:ascii="Arial" w:eastAsia="Times New Roman" w:hAnsi="Arial" w:cs="Arial"/>
          <w:color w:val="000000"/>
          <w:sz w:val="24"/>
          <w:szCs w:val="24"/>
          <w:lang w:eastAsia="ru-RU"/>
        </w:rPr>
        <w:t>.</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b/>
          <w:bCs/>
          <w:color w:val="000000"/>
          <w:sz w:val="26"/>
          <w:szCs w:val="26"/>
          <w:lang w:eastAsia="ru-RU"/>
        </w:rPr>
        <w:t>Статья 56.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rsidR="00EA35F8" w:rsidRPr="00EA35F8" w:rsidRDefault="00EA35F8" w:rsidP="00EA35F8">
      <w:pPr>
        <w:spacing w:after="0" w:line="240" w:lineRule="auto"/>
        <w:ind w:firstLine="709"/>
        <w:jc w:val="both"/>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A35F8" w:rsidRPr="00EA35F8" w:rsidRDefault="00EA35F8" w:rsidP="00EA35F8">
      <w:pPr>
        <w:spacing w:after="0" w:line="240" w:lineRule="auto"/>
        <w:ind w:firstLine="709"/>
        <w:jc w:val="right"/>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right"/>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right"/>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w:t>
      </w:r>
    </w:p>
    <w:p w:rsidR="00EA35F8" w:rsidRPr="00EA35F8" w:rsidRDefault="00EA35F8" w:rsidP="00EA35F8">
      <w:pPr>
        <w:spacing w:after="0" w:line="240" w:lineRule="auto"/>
        <w:ind w:firstLine="709"/>
        <w:jc w:val="right"/>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Исполняющая полномочия</w:t>
      </w:r>
    </w:p>
    <w:p w:rsidR="00EA35F8" w:rsidRPr="00EA35F8" w:rsidRDefault="00EA35F8" w:rsidP="00EA35F8">
      <w:pPr>
        <w:spacing w:after="0" w:line="240" w:lineRule="auto"/>
        <w:ind w:firstLine="709"/>
        <w:jc w:val="right"/>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lastRenderedPageBreak/>
        <w:t xml:space="preserve">Главы </w:t>
      </w:r>
      <w:proofErr w:type="spellStart"/>
      <w:r w:rsidRPr="00EA35F8">
        <w:rPr>
          <w:rFonts w:ascii="Arial" w:eastAsia="Times New Roman" w:hAnsi="Arial" w:cs="Arial"/>
          <w:color w:val="000000"/>
          <w:sz w:val="24"/>
          <w:szCs w:val="24"/>
          <w:lang w:eastAsia="ru-RU"/>
        </w:rPr>
        <w:t>Усть</w:t>
      </w:r>
      <w:proofErr w:type="spellEnd"/>
      <w:r w:rsidRPr="00EA35F8">
        <w:rPr>
          <w:rFonts w:ascii="Arial" w:eastAsia="Times New Roman" w:hAnsi="Arial" w:cs="Arial"/>
          <w:color w:val="000000"/>
          <w:sz w:val="24"/>
          <w:szCs w:val="24"/>
          <w:lang w:eastAsia="ru-RU"/>
        </w:rPr>
        <w:t>-Камчатского</w:t>
      </w:r>
    </w:p>
    <w:p w:rsidR="00EA35F8" w:rsidRPr="00EA35F8" w:rsidRDefault="00EA35F8" w:rsidP="00EA35F8">
      <w:pPr>
        <w:spacing w:after="0" w:line="240" w:lineRule="auto"/>
        <w:ind w:firstLine="709"/>
        <w:jc w:val="right"/>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муниципального района</w:t>
      </w:r>
    </w:p>
    <w:p w:rsidR="00EA35F8" w:rsidRPr="00EA35F8" w:rsidRDefault="00EA35F8" w:rsidP="00EA35F8">
      <w:pPr>
        <w:spacing w:after="0" w:line="240" w:lineRule="auto"/>
        <w:ind w:firstLine="709"/>
        <w:jc w:val="right"/>
        <w:rPr>
          <w:rFonts w:ascii="Arial" w:eastAsia="Times New Roman" w:hAnsi="Arial" w:cs="Arial"/>
          <w:color w:val="000000"/>
          <w:sz w:val="24"/>
          <w:szCs w:val="24"/>
          <w:lang w:eastAsia="ru-RU"/>
        </w:rPr>
      </w:pPr>
      <w:r w:rsidRPr="00EA35F8">
        <w:rPr>
          <w:rFonts w:ascii="Arial" w:eastAsia="Times New Roman" w:hAnsi="Arial" w:cs="Arial"/>
          <w:color w:val="000000"/>
          <w:sz w:val="24"/>
          <w:szCs w:val="24"/>
          <w:lang w:eastAsia="ru-RU"/>
        </w:rPr>
        <w:t xml:space="preserve">И.В. </w:t>
      </w:r>
      <w:proofErr w:type="spellStart"/>
      <w:r w:rsidRPr="00EA35F8">
        <w:rPr>
          <w:rFonts w:ascii="Arial" w:eastAsia="Times New Roman" w:hAnsi="Arial" w:cs="Arial"/>
          <w:color w:val="000000"/>
          <w:sz w:val="24"/>
          <w:szCs w:val="24"/>
          <w:lang w:eastAsia="ru-RU"/>
        </w:rPr>
        <w:t>Шубенко</w:t>
      </w:r>
      <w:proofErr w:type="spellEnd"/>
    </w:p>
    <w:p w:rsidR="002F363D" w:rsidRDefault="00EA35F8"/>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6CD"/>
    <w:rsid w:val="008736CD"/>
    <w:rsid w:val="009076A5"/>
    <w:rsid w:val="00B714AB"/>
    <w:rsid w:val="00EA3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B4300-5603-4911-865A-63B35D18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EA35F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EA35F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A35F8"/>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EA35F8"/>
    <w:rPr>
      <w:rFonts w:ascii="Times New Roman" w:eastAsia="Times New Roman" w:hAnsi="Times New Roman" w:cs="Times New Roman"/>
      <w:b/>
      <w:bCs/>
      <w:sz w:val="15"/>
      <w:szCs w:val="15"/>
      <w:lang w:eastAsia="ru-RU"/>
    </w:rPr>
  </w:style>
  <w:style w:type="paragraph" w:customStyle="1" w:styleId="bodytextindent">
    <w:name w:val="bodytextindent"/>
    <w:basedOn w:val="a"/>
    <w:rsid w:val="00EA35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A35F8"/>
    <w:rPr>
      <w:color w:val="0000FF"/>
      <w:u w:val="single"/>
    </w:rPr>
  </w:style>
  <w:style w:type="character" w:styleId="a4">
    <w:name w:val="FollowedHyperlink"/>
    <w:basedOn w:val="a0"/>
    <w:uiPriority w:val="99"/>
    <w:semiHidden/>
    <w:unhideWhenUsed/>
    <w:rsid w:val="00EA35F8"/>
    <w:rPr>
      <w:color w:val="800080"/>
      <w:u w:val="single"/>
    </w:rPr>
  </w:style>
  <w:style w:type="character" w:customStyle="1" w:styleId="hyperlink">
    <w:name w:val="hyperlink"/>
    <w:basedOn w:val="a0"/>
    <w:rsid w:val="00EA35F8"/>
  </w:style>
  <w:style w:type="paragraph" w:customStyle="1" w:styleId="12">
    <w:name w:val="12"/>
    <w:basedOn w:val="a"/>
    <w:rsid w:val="00EA35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A35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EA35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EA35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EA35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13"/>
    <w:basedOn w:val="a"/>
    <w:rsid w:val="00EA35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A35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95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BBF89570-6239-4CFB-BDBA-5B454C14E321" TargetMode="External"/><Relationship Id="rId21" Type="http://schemas.openxmlformats.org/officeDocument/2006/relationships/hyperlink" Target="file:///C:\Users\Fedorova_SV\AppData\Local\Temp\11456\zakon.scli.ru" TargetMode="External"/><Relationship Id="rId42" Type="http://schemas.openxmlformats.org/officeDocument/2006/relationships/hyperlink" Target="http://pravo.minjust.ru:8080/bigs/showDocument.html?id=C728B55D-9B33-464F-873A-1E472FBFC04D" TargetMode="External"/><Relationship Id="rId63" Type="http://schemas.openxmlformats.org/officeDocument/2006/relationships/hyperlink" Target="file:///C:\Users\Fedorova_SV\AppData\Local\Temp\11456\zakon.scli.ru" TargetMode="External"/><Relationship Id="rId84" Type="http://schemas.openxmlformats.org/officeDocument/2006/relationships/hyperlink" Target="http://pravo.minjust.ru:8080/bigs/showDocument.html?id=04450DC4-1B4A-4F09-9C5F-8B862F6177D4" TargetMode="External"/><Relationship Id="rId138" Type="http://schemas.openxmlformats.org/officeDocument/2006/relationships/hyperlink" Target="http://pravo.minjust.ru:8080/bigs/showDocument.html?id=96E20C02-1B12-465A-B64C-24AA92270007" TargetMode="External"/><Relationship Id="rId107" Type="http://schemas.openxmlformats.org/officeDocument/2006/relationships/hyperlink" Target="http://pravo.minjust.ru:8080/bigs/showDocument.html?id=050204A5-1424-49E8-9624-FB3883E7E998" TargetMode="External"/><Relationship Id="rId11" Type="http://schemas.openxmlformats.org/officeDocument/2006/relationships/hyperlink" Target="http://pravo.minjust.ru:8080/bigs/showDocument.html?id=15D4560C-D530-4955-BF7E-F734337AE80B" TargetMode="External"/><Relationship Id="rId32" Type="http://schemas.openxmlformats.org/officeDocument/2006/relationships/hyperlink" Target="file:///C:\Users\Fedorova_SV\AppData\Local\Temp\11456\zakon.scli.ru" TargetMode="External"/><Relationship Id="rId37" Type="http://schemas.openxmlformats.org/officeDocument/2006/relationships/hyperlink" Target="http://pravo.minjust.ru:8080/bigs/showDocument.html?id=1286E8CF-317A-47BA-AA4B-FE62C0EA8781" TargetMode="External"/><Relationship Id="rId53" Type="http://schemas.openxmlformats.org/officeDocument/2006/relationships/hyperlink" Target="http://pravo.minjust.ru:8080/bigs/showDocument.html?id=96E20C02-1B12-465A-B64C-24AA92270007" TargetMode="External"/><Relationship Id="rId58" Type="http://schemas.openxmlformats.org/officeDocument/2006/relationships/hyperlink" Target="http://pravo.minjust.ru:8080/bigs/showDocument.html?id=EB042C48-DE0E-4DBE-8305-4D48DDDB63A2" TargetMode="External"/><Relationship Id="rId74" Type="http://schemas.openxmlformats.org/officeDocument/2006/relationships/hyperlink" Target="http://pravo.minjust.ru:8080/bigs/showDocument.html?id=AA589D09-003A-4E1B-8DD9-A03DF01A5701" TargetMode="External"/><Relationship Id="rId79" Type="http://schemas.openxmlformats.org/officeDocument/2006/relationships/hyperlink" Target="http://pravo.minjust.ru:8080/bigs/showDocument.html?id=23BFA9AF-B847-4F54-8403-F2E327C4305A" TargetMode="External"/><Relationship Id="rId102" Type="http://schemas.openxmlformats.org/officeDocument/2006/relationships/hyperlink" Target="http://pravo.minjust.ru:8080/bigs/showDocument.html?id=BBF89570-6239-4CFB-BDBA-5B454C14E321" TargetMode="External"/><Relationship Id="rId123" Type="http://schemas.openxmlformats.org/officeDocument/2006/relationships/hyperlink" Target="http://pravo.minjust.ru:8080/bigs/showDocument.html?id=5F7891C0-2486-4885-B4B6-460B0F89A816" TargetMode="External"/><Relationship Id="rId128" Type="http://schemas.openxmlformats.org/officeDocument/2006/relationships/hyperlink" Target="file:///C:\Users\Fedorova_SV\AppData\Local\Temp\11456\zakon.scli.ru" TargetMode="External"/><Relationship Id="rId5" Type="http://schemas.openxmlformats.org/officeDocument/2006/relationships/hyperlink" Target="http://pravo.minjust.ru:8080/bigs/showDocument.html?id=B96A0494-9DB0-4315-854B-A9352544AE45" TargetMode="External"/><Relationship Id="rId90" Type="http://schemas.openxmlformats.org/officeDocument/2006/relationships/hyperlink" Target="http://pravo.minjust.ru:8080/bigs/showDocument.html?id=657E8284-BC2A-4A2A-B081-84E5E12B557E" TargetMode="External"/><Relationship Id="rId95" Type="http://schemas.openxmlformats.org/officeDocument/2006/relationships/hyperlink" Target="http://pravo.minjust.ru:8080/bigs/showDocument.html?id=B96A0494-9DB0-4315-854B-A9352544AE45" TargetMode="External"/><Relationship Id="rId22" Type="http://schemas.openxmlformats.org/officeDocument/2006/relationships/hyperlink" Target="http://pravo.minjust.ru:8080/bigs/showDocument.html?id=17EFDF25-592A-4662-871D-9782B1A135CF" TargetMode="External"/><Relationship Id="rId27" Type="http://schemas.openxmlformats.org/officeDocument/2006/relationships/hyperlink" Target="http://pravo.minjust.ru:8080/bigs/showDocument.html?id=16743DC3-BCB4-4D1C-B567-B34B14ED6AA4" TargetMode="External"/><Relationship Id="rId43" Type="http://schemas.openxmlformats.org/officeDocument/2006/relationships/hyperlink" Target="http://pravo.minjust.ru:8080/bigs/showDocument.html?id=5F7891C0-2486-4885-B4B6-460B0F89A816" TargetMode="External"/><Relationship Id="rId48" Type="http://schemas.openxmlformats.org/officeDocument/2006/relationships/hyperlink" Target="http://pravo.minjust.ru:8080/bigs/showDocument.html?id=050204A5-1424-49E8-9624-FB3883E7E998" TargetMode="External"/><Relationship Id="rId64" Type="http://schemas.openxmlformats.org/officeDocument/2006/relationships/hyperlink" Target="http://pravo.minjust.ru:8080/bigs/showDocument.html?id=EB042C48-DE0E-4DBE-8305-4D48DDDB63A2" TargetMode="External"/><Relationship Id="rId69" Type="http://schemas.openxmlformats.org/officeDocument/2006/relationships/hyperlink" Target="http://pravo.minjust.ru:8080/bigs/showDocument.html?id=EB042C48-DE0E-4DBE-8305-4D48DDDB63A2" TargetMode="External"/><Relationship Id="rId113" Type="http://schemas.openxmlformats.org/officeDocument/2006/relationships/hyperlink" Target="http://pravo.minjust.ru:8080/bigs/showDocument.html?id=9D7B4439-8971-4CA8-A105-D5E7FB1E91EC" TargetMode="External"/><Relationship Id="rId118" Type="http://schemas.openxmlformats.org/officeDocument/2006/relationships/hyperlink" Target="http://pravo.minjust.ru:8080/bigs/showDocument.html?id=BBF89570-6239-4CFB-BDBA-5B454C14E321" TargetMode="External"/><Relationship Id="rId134" Type="http://schemas.openxmlformats.org/officeDocument/2006/relationships/hyperlink" Target="http://pravo.minjust.ru:8080/bigs/showDocument.html?id=8F21B21C-A408-42C4-B9FE-A939B863C84A" TargetMode="External"/><Relationship Id="rId139" Type="http://schemas.openxmlformats.org/officeDocument/2006/relationships/hyperlink" Target="http://pravo.minjust.ru:8080/bigs/showDocument.html?id=5F7891C0-2486-4885-B4B6-460B0F89A816" TargetMode="External"/><Relationship Id="rId80" Type="http://schemas.openxmlformats.org/officeDocument/2006/relationships/hyperlink" Target="http://pravo.minjust.ru:8080/bigs/showDocument.html?id=EB042C48-DE0E-4DBE-8305-4D48DDDB63A2" TargetMode="External"/><Relationship Id="rId85" Type="http://schemas.openxmlformats.org/officeDocument/2006/relationships/hyperlink" Target="http://pravo.minjust.ru:8080/bigs/showDocument.html?id=9D7B4439-8971-4CA8-A105-D5E7FB1E91EC" TargetMode="External"/><Relationship Id="rId12" Type="http://schemas.openxmlformats.org/officeDocument/2006/relationships/hyperlink" Target="http://pravo.minjust.ru:8080/bigs/showDocument.html?id=15D4560C-D530-4955-BF7E-F734337AE80B" TargetMode="External"/><Relationship Id="rId17" Type="http://schemas.openxmlformats.org/officeDocument/2006/relationships/hyperlink" Target="http://pravo.minjust.ru:8080/bigs/showDocument.html?id=387507C3-B80D-4C0D-9291-8CDC81673F2B" TargetMode="External"/><Relationship Id="rId33" Type="http://schemas.openxmlformats.org/officeDocument/2006/relationships/hyperlink" Target="http://pravo.minjust.ru:8080/bigs/showDocument.html?id=18B68750-B18F-40EC-84A9-896627BB71D9" TargetMode="External"/><Relationship Id="rId38" Type="http://schemas.openxmlformats.org/officeDocument/2006/relationships/hyperlink" Target="file:///C:\Users\Fedorova_SV\AppData\Local\Temp\11456\zakon.scli.ru" TargetMode="External"/><Relationship Id="rId59" Type="http://schemas.openxmlformats.org/officeDocument/2006/relationships/hyperlink" Target="file:///C:\Users\Fedorova_SV\AppData\Local\Temp\11456\zakon.scli.ru" TargetMode="External"/><Relationship Id="rId103" Type="http://schemas.openxmlformats.org/officeDocument/2006/relationships/hyperlink" Target="http://pravo.minjust.ru:8080/bigs/showDocument.html?id=BBF89570-6239-4CFB-BDBA-5B454C14E321" TargetMode="External"/><Relationship Id="rId108" Type="http://schemas.openxmlformats.org/officeDocument/2006/relationships/hyperlink" Target="http://pravo.minjust.ru:8080/bigs/showDocument.html?id=050204A5-1424-49E8-9624-FB3883E7E998" TargetMode="External"/><Relationship Id="rId124" Type="http://schemas.openxmlformats.org/officeDocument/2006/relationships/hyperlink" Target="file:///C:\Users\Fedorova_SV\AppData\Local\Temp\11456\zakon.scli.ru" TargetMode="External"/><Relationship Id="rId129" Type="http://schemas.openxmlformats.org/officeDocument/2006/relationships/hyperlink" Target="http://pravo.minjust.ru:8080/bigs/showDocument.html?id=96E20C02-1B12-465A-B64C-24AA92270007" TargetMode="External"/><Relationship Id="rId54" Type="http://schemas.openxmlformats.org/officeDocument/2006/relationships/hyperlink" Target="http://pravo.minjust.ru:8080/bigs/showDocument.html?id=F9B2ECD9-C8B4-47EE-AEB5-14E7224199C3" TargetMode="External"/><Relationship Id="rId70" Type="http://schemas.openxmlformats.org/officeDocument/2006/relationships/hyperlink" Target="file:///C:\Users\Fedorova_SV\AppData\Local\Temp\11456\zakon.scli.ru" TargetMode="External"/><Relationship Id="rId75" Type="http://schemas.openxmlformats.org/officeDocument/2006/relationships/hyperlink" Target="http://pravo.minjust.ru:8080/bigs/showDocument.html?id=B96A0494-9DB0-4315-854B-A9352544AE45" TargetMode="External"/><Relationship Id="rId91" Type="http://schemas.openxmlformats.org/officeDocument/2006/relationships/hyperlink" Target="http://pravo.minjust.ru:8080/bigs/showDocument.html?id=96E20C02-1B12-465A-B64C-24AA92270007" TargetMode="External"/><Relationship Id="rId96" Type="http://schemas.openxmlformats.org/officeDocument/2006/relationships/hyperlink" Target="http://pravo.minjust.ru:8080/bigs/showDocument.html?id=F7DE1846-3C6A-47AB-B440-B8E4CEA90C68" TargetMode="External"/><Relationship Id="rId140" Type="http://schemas.openxmlformats.org/officeDocument/2006/relationships/hyperlink" Target="http://pravo.minjust.ru:8080/bigs/showDocument.html?id=96E20C02-1B12-465A-B64C-24AA92270007" TargetMode="External"/><Relationship Id="rId1" Type="http://schemas.openxmlformats.org/officeDocument/2006/relationships/styles" Target="styles.xml"/><Relationship Id="rId6" Type="http://schemas.openxmlformats.org/officeDocument/2006/relationships/hyperlink" Target="http://pravo.minjust.ru:8080/bigs/showDocument.html?id=5F7891C0-2486-4885-B4B6-460B0F89A816" TargetMode="External"/><Relationship Id="rId23" Type="http://schemas.openxmlformats.org/officeDocument/2006/relationships/hyperlink" Target="http://pravo.minjust.ru:8080/bigs/showDocument.html?id=5F7891C0-2486-4885-B4B6-460B0F89A816" TargetMode="External"/><Relationship Id="rId28" Type="http://schemas.openxmlformats.org/officeDocument/2006/relationships/hyperlink" Target="file:///C:\Users\Fedorova_SV\AppData\Local\Temp\11456\zakon.scli.ru" TargetMode="External"/><Relationship Id="rId49" Type="http://schemas.openxmlformats.org/officeDocument/2006/relationships/hyperlink" Target="http://pravo.minjust.ru:8080/bigs/showDocument.html?id=8C98CFB5-1A8F-45EE-91C2-57247DA246B7" TargetMode="External"/><Relationship Id="rId114" Type="http://schemas.openxmlformats.org/officeDocument/2006/relationships/hyperlink" Target="http://pravo.minjust.ru:8080/bigs/showDocument.html?id=0D5D3033-C81F-427B-AC7D-C769DCC121ED" TargetMode="External"/><Relationship Id="rId119" Type="http://schemas.openxmlformats.org/officeDocument/2006/relationships/hyperlink" Target="http://pravo.minjust.ru:8080/bigs/showDocument.html?id=BBF89570-6239-4CFB-BDBA-5B454C14E321" TargetMode="External"/><Relationship Id="rId44" Type="http://schemas.openxmlformats.org/officeDocument/2006/relationships/hyperlink" Target="http://pravo.minjust.ru:8080/bigs/showDocument.html?id=96E20C02-1B12-465A-B64C-24AA92270007" TargetMode="External"/><Relationship Id="rId60" Type="http://schemas.openxmlformats.org/officeDocument/2006/relationships/hyperlink" Target="http://pravo.minjust.ru:8080/bigs/showDocument.html?id=9AA48369-618A-4BB4-B4B8-AE15F2B7EBF6" TargetMode="External"/><Relationship Id="rId65" Type="http://schemas.openxmlformats.org/officeDocument/2006/relationships/hyperlink" Target="http://pravo.minjust.ru:8080/bigs/showDocument.html?id=96E20C02-1B12-465A-B64C-24AA92270007" TargetMode="External"/><Relationship Id="rId81" Type="http://schemas.openxmlformats.org/officeDocument/2006/relationships/hyperlink" Target="http://pravo.minjust.ru:8080/bigs/showDocument.html?id=96E20C02-1B12-465A-B64C-24AA92270007" TargetMode="External"/><Relationship Id="rId86" Type="http://schemas.openxmlformats.org/officeDocument/2006/relationships/hyperlink" Target="http://pravo.minjust.ru:8080/bigs/showDocument.html?id=96E20C02-1B12-465A-B64C-24AA92270007" TargetMode="External"/><Relationship Id="rId130" Type="http://schemas.openxmlformats.org/officeDocument/2006/relationships/hyperlink" Target="file:///C:\Users\Fedorova_SV\AppData\Local\Temp\11456\zakon.scli.ru" TargetMode="External"/><Relationship Id="rId135" Type="http://schemas.openxmlformats.org/officeDocument/2006/relationships/hyperlink" Target="http://pravo.minjust.ru:8080/bigs/showDocument.html?id=8F21B21C-A408-42C4-B9FE-A939B863C84A" TargetMode="External"/><Relationship Id="rId13" Type="http://schemas.openxmlformats.org/officeDocument/2006/relationships/hyperlink" Target="http://pravo.minjust.ru:8080/bigs/showDocument.html?id=96E20C02-1B12-465A-B64C-24AA92270007" TargetMode="External"/><Relationship Id="rId18" Type="http://schemas.openxmlformats.org/officeDocument/2006/relationships/hyperlink" Target="http://pravo.minjust.ru:8080/bigs/showDocument.html?id=050204A5-1424-49E8-9624-FB3883E7E998" TargetMode="External"/><Relationship Id="rId39" Type="http://schemas.openxmlformats.org/officeDocument/2006/relationships/hyperlink" Target="http://pravo.minjust.ru:8080/bigs/showDocument.html?id=111863D6-B7F1-481B-9BDF-5A9EFF92F0AA" TargetMode="External"/><Relationship Id="rId109" Type="http://schemas.openxmlformats.org/officeDocument/2006/relationships/hyperlink" Target="http://pravo.minjust.ru:8080/bigs/showDocument.html?id=B96A0494-9DB0-4315-854B-A9352544AE45" TargetMode="External"/><Relationship Id="rId34" Type="http://schemas.openxmlformats.org/officeDocument/2006/relationships/hyperlink" Target="http://pravo.minjust.ru:8080/bigs/showDocument.html?id=050204A5-1424-49E8-9624-FB3883E7E998" TargetMode="External"/><Relationship Id="rId50" Type="http://schemas.openxmlformats.org/officeDocument/2006/relationships/hyperlink" Target="http://pravo.minjust.ru:8080/bigs/showDocument.html?id=4F48675C-2DC2-4B7B-8F43-C7D17AB9072F" TargetMode="External"/><Relationship Id="rId55" Type="http://schemas.openxmlformats.org/officeDocument/2006/relationships/hyperlink" Target="http://pravo.minjust.ru:8080/bigs/showDocument.html?id=15D4560C-D530-4955-BF7E-F734337AE80B" TargetMode="External"/><Relationship Id="rId76" Type="http://schemas.openxmlformats.org/officeDocument/2006/relationships/hyperlink" Target="http://pravo.minjust.ru:8080/bigs/showDocument.html?id=2DCCB42D-5845-49FD-9549-03F86B34DE48" TargetMode="External"/><Relationship Id="rId97" Type="http://schemas.openxmlformats.org/officeDocument/2006/relationships/hyperlink" Target="http://pravo.minjust.ru:8080/bigs/showDocument.html?id=050204A5-1424-49E8-9624-FB3883E7E998" TargetMode="External"/><Relationship Id="rId104" Type="http://schemas.openxmlformats.org/officeDocument/2006/relationships/hyperlink" Target="http://pravo.minjust.ru:8080/bigs/showDocument.html?id=9AA48369-618A-4BB4-B4B8-AE15F2B7EBF6" TargetMode="External"/><Relationship Id="rId120" Type="http://schemas.openxmlformats.org/officeDocument/2006/relationships/hyperlink" Target="http://pravo.minjust.ru:8080/bigs/showDocument.html?id=B11798FF-43B9-49DB-B06C-4223F9D555E2" TargetMode="External"/><Relationship Id="rId125" Type="http://schemas.openxmlformats.org/officeDocument/2006/relationships/hyperlink" Target="http://pravo.minjust.ru:8080/bigs/showDocument.html?id=96E20C02-1B12-465A-B64C-24AA92270007" TargetMode="External"/><Relationship Id="rId141" Type="http://schemas.openxmlformats.org/officeDocument/2006/relationships/fontTable" Target="fontTable.xml"/><Relationship Id="rId7" Type="http://schemas.openxmlformats.org/officeDocument/2006/relationships/hyperlink" Target="http://pravo.minjust.ru:8080/bigs/showDocument.html?id=D97ADF14-6A62-488B-99B4-94C85242DED4" TargetMode="External"/><Relationship Id="rId71" Type="http://schemas.openxmlformats.org/officeDocument/2006/relationships/hyperlink" Target="http://pravo.minjust.ru:8080/bigs/showDocument.html?id=96E20C02-1B12-465A-B64C-24AA92270007" TargetMode="External"/><Relationship Id="rId92" Type="http://schemas.openxmlformats.org/officeDocument/2006/relationships/hyperlink" Target="http://pravo.minjust.ru:8080/bigs/showDocument.html?id=15D4560C-D530-4955-BF7E-F734337AE80B" TargetMode="External"/><Relationship Id="rId2" Type="http://schemas.openxmlformats.org/officeDocument/2006/relationships/settings" Target="settings.xml"/><Relationship Id="rId29" Type="http://schemas.openxmlformats.org/officeDocument/2006/relationships/hyperlink" Target="http://pravo.minjust.ru:8080/bigs/showDocument.html?id=E999DCF9-926B-4FA1-9B51-8FD631C66B00" TargetMode="External"/><Relationship Id="rId24" Type="http://schemas.openxmlformats.org/officeDocument/2006/relationships/hyperlink" Target="http://pravo.minjust.ru:8080/bigs/showDocument.html?id=2DCCB42D-5845-49FD-9549-03F86B34DE48" TargetMode="External"/><Relationship Id="rId40" Type="http://schemas.openxmlformats.org/officeDocument/2006/relationships/hyperlink" Target="http://pravo.minjust.ru:8080/bigs/showDocument.html?id=657E8284-BC2A-4A2A-B081-84E5E12B557E" TargetMode="External"/><Relationship Id="rId45" Type="http://schemas.openxmlformats.org/officeDocument/2006/relationships/hyperlink" Target="http://pravo.minjust.ru:8080/bigs/showDocument.html?id=96E20C02-1B12-465A-B64C-24AA92270007" TargetMode="External"/><Relationship Id="rId66" Type="http://schemas.openxmlformats.org/officeDocument/2006/relationships/hyperlink" Target="http://pravo.minjust.ru:8080/bigs/showDocument.html?id=D97ADF14-6A62-488B-99B4-94C85242DED4" TargetMode="External"/><Relationship Id="rId87" Type="http://schemas.openxmlformats.org/officeDocument/2006/relationships/hyperlink" Target="http://pravo.minjust.ru:8080/bigs/showDocument.html?id=96E20C02-1B12-465A-B64C-24AA92270007" TargetMode="External"/><Relationship Id="rId110" Type="http://schemas.openxmlformats.org/officeDocument/2006/relationships/hyperlink" Target="http://pravo.minjust.ru:8080/bigs/showDocument.html?id=2DCCB42D-5845-49FD-9549-03F86B34DE48" TargetMode="External"/><Relationship Id="rId115" Type="http://schemas.openxmlformats.org/officeDocument/2006/relationships/hyperlink" Target="http://pravo.minjust.ru:8080/bigs/showDocument.html?id=BBF89570-6239-4CFB-BDBA-5B454C14E321" TargetMode="External"/><Relationship Id="rId131" Type="http://schemas.openxmlformats.org/officeDocument/2006/relationships/hyperlink" Target="http://pravo.minjust.ru:8080/bigs/showDocument.html?id=15D4560C-D530-4955-BF7E-F734337AE80B" TargetMode="External"/><Relationship Id="rId136" Type="http://schemas.openxmlformats.org/officeDocument/2006/relationships/hyperlink" Target="file:///C:\Users\Fedorova_SV\AppData\Local\Temp\11456\zakon.scli.ru" TargetMode="External"/><Relationship Id="rId61" Type="http://schemas.openxmlformats.org/officeDocument/2006/relationships/hyperlink" Target="file:///C:\Users\Fedorova_SV\AppData\Local\Temp\11456\zakon.scli.ru" TargetMode="External"/><Relationship Id="rId82" Type="http://schemas.openxmlformats.org/officeDocument/2006/relationships/hyperlink" Target="http://pravo.minjust.ru:8080/bigs/showDocument.html?id=D97ADF14-6A62-488B-99B4-94C85242DED4" TargetMode="External"/><Relationship Id="rId19" Type="http://schemas.openxmlformats.org/officeDocument/2006/relationships/hyperlink" Target="http://pravo.minjust.ru:8080/bigs/showDocument.html?id=D97ADF14-6A62-488B-99B4-94C85242DED4" TargetMode="External"/><Relationship Id="rId14" Type="http://schemas.openxmlformats.org/officeDocument/2006/relationships/hyperlink" Target="http://pravo.minjust.ru:8080/bigs/showDocument.html?id=B96A0494-9DB0-4315-854B-A9352544AE45" TargetMode="External"/><Relationship Id="rId30" Type="http://schemas.openxmlformats.org/officeDocument/2006/relationships/hyperlink" Target="file:///C:\Users\Fedorova_SV\AppData\Local\Temp\11456\zakon.scli.ru" TargetMode="External"/><Relationship Id="rId35" Type="http://schemas.openxmlformats.org/officeDocument/2006/relationships/hyperlink" Target="http://pravo.minjust.ru:8080/bigs/showDocument.html?id=96E20C02-1B12-465A-B64C-24AA92270007" TargetMode="External"/><Relationship Id="rId56" Type="http://schemas.openxmlformats.org/officeDocument/2006/relationships/hyperlink" Target="http://pravo.minjust.ru:8080/bigs/showDocument.html?id=9AA48369-618A-4BB4-B4B8-AE15F2B7EBF6" TargetMode="External"/><Relationship Id="rId77" Type="http://schemas.openxmlformats.org/officeDocument/2006/relationships/hyperlink" Target="http://pravo.minjust.ru:8080/bigs/showDocument.html?id=9AA48369-618A-4BB4-B4B8-AE15F2B7EBF6" TargetMode="External"/><Relationship Id="rId100" Type="http://schemas.openxmlformats.org/officeDocument/2006/relationships/hyperlink" Target="http://pravo.minjust.ru:8080/bigs/showDocument.html?id=BBF89570-6239-4CFB-BDBA-5B454C14E321" TargetMode="External"/><Relationship Id="rId105" Type="http://schemas.openxmlformats.org/officeDocument/2006/relationships/hyperlink" Target="file:///C:\Users\Fedorova_SV\AppData\Local\Temp\11456\zakon.scli.ru" TargetMode="External"/><Relationship Id="rId126" Type="http://schemas.openxmlformats.org/officeDocument/2006/relationships/hyperlink" Target="http://pravo.minjust.ru:8080/bigs/showDocument.html?id=96E20C02-1B12-465A-B64C-24AA92270007" TargetMode="External"/><Relationship Id="rId8" Type="http://schemas.openxmlformats.org/officeDocument/2006/relationships/hyperlink" Target="http://pravo.minjust.ru:8080/bigs/showDocument.html?id=2DCCB42D-5845-49FD-9549-03F86B34DE48" TargetMode="External"/><Relationship Id="rId51" Type="http://schemas.openxmlformats.org/officeDocument/2006/relationships/hyperlink" Target="http://pravo.minjust.ru:8080/bigs/showDocument.html?id=5F7891C0-2486-4885-B4B6-460B0F89A816" TargetMode="External"/><Relationship Id="rId72" Type="http://schemas.openxmlformats.org/officeDocument/2006/relationships/hyperlink" Target="http://pravo.minjust.ru:8080/bigs/showDocument.html?id=15D4560C-D530-4955-BF7E-F734337AE80B" TargetMode="External"/><Relationship Id="rId93" Type="http://schemas.openxmlformats.org/officeDocument/2006/relationships/hyperlink" Target="http://pravo-minjust.ru/" TargetMode="External"/><Relationship Id="rId98" Type="http://schemas.openxmlformats.org/officeDocument/2006/relationships/hyperlink" Target="http://pravo.minjust.ru:8080/bigs/showDocument.html?id=0D5D3033-C81F-427B-AC7D-C769DCC121ED" TargetMode="External"/><Relationship Id="rId121" Type="http://schemas.openxmlformats.org/officeDocument/2006/relationships/hyperlink" Target="http://pravo.minjust.ru:8080/bigs/showDocument.html?id=BBF89570-6239-4CFB-BDBA-5B454C14E321" TargetMode="External"/><Relationship Id="rId142"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pravo.minjust.ru:8080/bigs/showDocument.html?id=96E20C02-1B12-465A-B64C-24AA92270007" TargetMode="External"/><Relationship Id="rId46" Type="http://schemas.openxmlformats.org/officeDocument/2006/relationships/hyperlink" Target="file:///C:\Users\Fedorova_SV\AppData\Local\Temp\11456\zakon.scli.ru" TargetMode="External"/><Relationship Id="rId67" Type="http://schemas.openxmlformats.org/officeDocument/2006/relationships/hyperlink" Target="http://pravo.minjust.ru:8080/bigs/showDocument.html?id=96E20C02-1B12-465A-B64C-24AA92270007" TargetMode="External"/><Relationship Id="rId116" Type="http://schemas.openxmlformats.org/officeDocument/2006/relationships/hyperlink" Target="http://pravo.minjust.ru:8080/bigs/showDocument.html?id=BBF89570-6239-4CFB-BDBA-5B454C14E321" TargetMode="External"/><Relationship Id="rId137" Type="http://schemas.openxmlformats.org/officeDocument/2006/relationships/hyperlink" Target="http://pravo.minjust.ru:8080/bigs/showDocument.html?id=96E20C02-1B12-465A-B64C-24AA92270007" TargetMode="External"/><Relationship Id="rId20" Type="http://schemas.openxmlformats.org/officeDocument/2006/relationships/hyperlink" Target="http://pravo.minjust.ru:8080/bigs/showDocument.html?id=14EB0F9E-FF4C-49C8-BFC5-3EDE32AF8A57" TargetMode="External"/><Relationship Id="rId41" Type="http://schemas.openxmlformats.org/officeDocument/2006/relationships/hyperlink" Target="http://pravo.minjust.ru:8080/bigs/showDocument.html?id=96E20C02-1B12-465A-B64C-24AA92270007" TargetMode="External"/><Relationship Id="rId62" Type="http://schemas.openxmlformats.org/officeDocument/2006/relationships/hyperlink" Target="http://pravo.minjust.ru:8080/bigs/showDocument.html?id=23BFA9AF-B847-4F54-8403-F2E327C4305A" TargetMode="External"/><Relationship Id="rId83" Type="http://schemas.openxmlformats.org/officeDocument/2006/relationships/hyperlink" Target="http://pravo.minjust.ru:8080/bigs/showDocument.html?id=96E20C02-1B12-465A-B64C-24AA92270007" TargetMode="External"/><Relationship Id="rId88" Type="http://schemas.openxmlformats.org/officeDocument/2006/relationships/hyperlink" Target="http://pravo.minjust.ru:8080/bigs/showDocument.html?id=EA4730E2-0388-4AEE-BD89-0CBC2C54574B" TargetMode="External"/><Relationship Id="rId111" Type="http://schemas.openxmlformats.org/officeDocument/2006/relationships/hyperlink" Target="http://pravo.minjust.ru:8080/bigs/showDocument.html?id=2DCCB42D-5845-49FD-9549-03F86B34DE48" TargetMode="External"/><Relationship Id="rId132" Type="http://schemas.openxmlformats.org/officeDocument/2006/relationships/hyperlink" Target="file:///C:\Users\Fedorova_SV\AppData\Local\Temp\11456\zakon.scli.ru" TargetMode="External"/><Relationship Id="rId15" Type="http://schemas.openxmlformats.org/officeDocument/2006/relationships/hyperlink" Target="http://pravo.minjust.ru:8080/bigs/showDocument.html?id=B96A0494-9DB0-4315-854B-A9352544AE45" TargetMode="External"/><Relationship Id="rId36" Type="http://schemas.openxmlformats.org/officeDocument/2006/relationships/hyperlink" Target="http://pravo.minjust.ru:8080/bigs/showDocument.html?id=5F7891C0-2486-4885-B4B6-460B0F89A816" TargetMode="External"/><Relationship Id="rId57" Type="http://schemas.openxmlformats.org/officeDocument/2006/relationships/hyperlink" Target="http://pravo.minjust.ru:8080/bigs/showDocument.html?id=23BFA9AF-B847-4F54-8403-F2E327C4305A" TargetMode="External"/><Relationship Id="rId106" Type="http://schemas.openxmlformats.org/officeDocument/2006/relationships/hyperlink" Target="http://pravo.minjust.ru:8080/bigs/showDocument.html?id=BBF89570-6239-4CFB-BDBA-5B454C14E321" TargetMode="External"/><Relationship Id="rId127" Type="http://schemas.openxmlformats.org/officeDocument/2006/relationships/hyperlink" Target="file:///C:\Users\Fedorova_SV\AppData\Local\Temp\11456\zakon.scli.ru" TargetMode="External"/><Relationship Id="rId10" Type="http://schemas.openxmlformats.org/officeDocument/2006/relationships/hyperlink" Target="http://pravo.minjust.ru:8080/bigs/showDocument.html?id=050204A5-1424-49E8-9624-FB3883E7E998" TargetMode="External"/><Relationship Id="rId31" Type="http://schemas.openxmlformats.org/officeDocument/2006/relationships/hyperlink" Target="http://pravo.minjust.ru:8080/bigs/showDocument.html?id=524497EE-939B-46DF-83F5-03E4DB7C55E1" TargetMode="External"/><Relationship Id="rId52" Type="http://schemas.openxmlformats.org/officeDocument/2006/relationships/hyperlink" Target="http://pravo.minjust.ru:8080/bigs/showDocument.html?id=96E20C02-1B12-465A-B64C-24AA92270007" TargetMode="External"/><Relationship Id="rId73" Type="http://schemas.openxmlformats.org/officeDocument/2006/relationships/hyperlink" Target="file:///C:\Users\Fedorova_SV\AppData\Local\Temp\11456\zakon.scli.ru" TargetMode="External"/><Relationship Id="rId78" Type="http://schemas.openxmlformats.org/officeDocument/2006/relationships/hyperlink" Target="http://pravo.minjust.ru:8080/bigs/showDocument.html?id=9AA48369-618A-4BB4-B4B8-AE15F2B7EBF6" TargetMode="External"/><Relationship Id="rId94" Type="http://schemas.openxmlformats.org/officeDocument/2006/relationships/hyperlink" Target="file:///C:\Users\Fedorova_SV\AppData\Local\Temp\11456\zakon.scli.ru" TargetMode="External"/><Relationship Id="rId99" Type="http://schemas.openxmlformats.org/officeDocument/2006/relationships/hyperlink" Target="http://pravo.minjust.ru:8080/bigs/showDocument.html?id=0D5D3033-C81F-427B-AC7D-C769DCC121ED" TargetMode="External"/><Relationship Id="rId101" Type="http://schemas.openxmlformats.org/officeDocument/2006/relationships/hyperlink" Target="http://pravo.minjust.ru:8080/bigs/showDocument.html?id=15D4560C-D530-4955-BF7E-F734337AE80B" TargetMode="External"/><Relationship Id="rId122" Type="http://schemas.openxmlformats.org/officeDocument/2006/relationships/hyperlink" Target="http://pravo.minjust.ru:8080/bigs/showDocument.html?id=BBF89570-6239-4CFB-BDBA-5B454C14E321" TargetMode="External"/><Relationship Id="rId4" Type="http://schemas.openxmlformats.org/officeDocument/2006/relationships/hyperlink" Target="http://pravo.minjust.ru:8080/bigs/showDocument.html?id=050204A5-1424-49E8-9624-FB3883E7E998" TargetMode="External"/><Relationship Id="rId9" Type="http://schemas.openxmlformats.org/officeDocument/2006/relationships/hyperlink" Target="http://pravo.minjust.ru:8080/bigs/showDocument.html?id=96E20C02-1B12-465A-B64C-24AA92270007" TargetMode="External"/><Relationship Id="rId26" Type="http://schemas.openxmlformats.org/officeDocument/2006/relationships/hyperlink" Target="http://pravo.minjust.ru:8080/bigs/showDocument.html?id=96E20C02-1B12-465A-B64C-24AA92270007" TargetMode="External"/><Relationship Id="rId47" Type="http://schemas.openxmlformats.org/officeDocument/2006/relationships/hyperlink" Target="http://pravo.minjust.ru:8080/bigs/showDocument.html?id=96E20C02-1B12-465A-B64C-24AA92270007" TargetMode="External"/><Relationship Id="rId68" Type="http://schemas.openxmlformats.org/officeDocument/2006/relationships/hyperlink" Target="http://pravo.minjust.ru:8080/bigs/showDocument.html?id=96E20C02-1B12-465A-B64C-24AA92270007" TargetMode="External"/><Relationship Id="rId89" Type="http://schemas.openxmlformats.org/officeDocument/2006/relationships/hyperlink" Target="file:///C:\Users\Fedorova_SV\AppData\Local\Temp\11456\zakon.scli.ru" TargetMode="External"/><Relationship Id="rId112" Type="http://schemas.openxmlformats.org/officeDocument/2006/relationships/hyperlink" Target="http://pravo.minjust.ru:8080/bigs/showDocument.html?id=EA4730E2-0388-4AEE-BD89-0CBC2C54574B" TargetMode="External"/><Relationship Id="rId133" Type="http://schemas.openxmlformats.org/officeDocument/2006/relationships/hyperlink" Target="file:///C:\Users\Fedorova_SV\AppData\Local\Temp\11456\zakon.scli.ru" TargetMode="External"/><Relationship Id="rId16" Type="http://schemas.openxmlformats.org/officeDocument/2006/relationships/hyperlink" Target="http://pravo.minjust.ru:8080/bigs/showDocument.html?id=B96A0494-9DB0-4315-854B-A9352544AE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26811</Words>
  <Characters>152826</Characters>
  <Application>Microsoft Office Word</Application>
  <DocSecurity>0</DocSecurity>
  <Lines>1273</Lines>
  <Paragraphs>358</Paragraphs>
  <ScaleCrop>false</ScaleCrop>
  <Company/>
  <LinksUpToDate>false</LinksUpToDate>
  <CharactersWithSpaces>179279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2020-05-31T21:57:00Z</dcterms:created>
  <dcterms:modified xsi:type="dcterms:W3CDTF">2020-05-31T22:00:00Z</dcterms:modified>
</cp:coreProperties>
</file>